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C0" w:rsidRPr="00872AC0" w:rsidRDefault="00DA7F68" w:rsidP="00DA7F68">
      <w:pPr>
        <w:spacing w:line="240" w:lineRule="auto"/>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Сплав по реке Ока Саянская</w:t>
      </w:r>
    </w:p>
    <w:p w:rsidR="00872AC0" w:rsidRPr="00872AC0" w:rsidRDefault="00872AC0" w:rsidP="00DA7F68">
      <w:pPr>
        <w:spacing w:line="240" w:lineRule="auto"/>
        <w:ind w:firstLine="426"/>
        <w:contextualSpacing/>
        <w:jc w:val="center"/>
        <w:rPr>
          <w:rFonts w:ascii="Times New Roman" w:hAnsi="Times New Roman" w:cs="Times New Roman"/>
          <w:sz w:val="24"/>
          <w:szCs w:val="24"/>
        </w:rPr>
      </w:pPr>
      <w:r w:rsidRPr="00872AC0">
        <w:rPr>
          <w:rFonts w:ascii="Times New Roman" w:hAnsi="Times New Roman" w:cs="Times New Roman"/>
          <w:sz w:val="24"/>
          <w:szCs w:val="24"/>
        </w:rPr>
        <w:t>(</w:t>
      </w:r>
      <w:r w:rsidR="00DA7F68">
        <w:rPr>
          <w:rFonts w:ascii="Times New Roman" w:hAnsi="Times New Roman" w:cs="Times New Roman"/>
          <w:sz w:val="24"/>
          <w:szCs w:val="24"/>
        </w:rPr>
        <w:t>водный поход)</w:t>
      </w:r>
    </w:p>
    <w:p w:rsidR="004263D7" w:rsidRDefault="00DA7F68" w:rsidP="00DA7F68">
      <w:pPr>
        <w:spacing w:line="240" w:lineRule="auto"/>
        <w:ind w:firstLine="426"/>
        <w:contextualSpacing/>
        <w:jc w:val="cente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дней</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плав</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Окинский</w:t>
      </w:r>
      <w:proofErr w:type="spellEnd"/>
      <w:r>
        <w:rPr>
          <w:rFonts w:ascii="Times New Roman" w:hAnsi="Times New Roman" w:cs="Times New Roman"/>
          <w:sz w:val="24"/>
          <w:szCs w:val="24"/>
        </w:rPr>
        <w:t xml:space="preserve"> район</w:t>
      </w:r>
    </w:p>
    <w:p w:rsidR="00872AC0" w:rsidRDefault="00872AC0" w:rsidP="00DA7F68">
      <w:pPr>
        <w:spacing w:line="240" w:lineRule="auto"/>
        <w:ind w:firstLine="426"/>
        <w:contextualSpacing/>
        <w:jc w:val="center"/>
        <w:rPr>
          <w:rFonts w:ascii="Times New Roman" w:hAnsi="Times New Roman" w:cs="Times New Roman"/>
          <w:sz w:val="24"/>
          <w:szCs w:val="24"/>
        </w:rPr>
      </w:pPr>
    </w:p>
    <w:p w:rsidR="00872AC0" w:rsidRPr="00872AC0" w:rsidRDefault="00872AC0" w:rsidP="00DA7F68">
      <w:pPr>
        <w:spacing w:line="240" w:lineRule="auto"/>
        <w:ind w:firstLine="426"/>
        <w:contextualSpacing/>
        <w:jc w:val="both"/>
        <w:rPr>
          <w:rFonts w:ascii="Times New Roman" w:hAnsi="Times New Roman" w:cs="Times New Roman"/>
          <w:sz w:val="24"/>
          <w:szCs w:val="24"/>
        </w:rPr>
      </w:pPr>
    </w:p>
    <w:p w:rsidR="00872AC0" w:rsidRPr="00872AC0" w:rsidRDefault="00DA7F68" w:rsidP="00DA7F68">
      <w:pPr>
        <w:spacing w:line="240" w:lineRule="auto"/>
        <w:ind w:firstLine="426"/>
        <w:contextualSpacing/>
        <w:jc w:val="both"/>
        <w:rPr>
          <w:rFonts w:ascii="Times New Roman" w:hAnsi="Times New Roman" w:cs="Times New Roman"/>
          <w:sz w:val="24"/>
          <w:szCs w:val="24"/>
        </w:rPr>
      </w:pPr>
      <w:r w:rsidRPr="00DA7F68">
        <w:rPr>
          <w:rFonts w:ascii="Times New Roman" w:hAnsi="Times New Roman" w:cs="Times New Roman"/>
          <w:sz w:val="24"/>
          <w:szCs w:val="24"/>
        </w:rPr>
        <w:t xml:space="preserve">Ока Саянская привлекает </w:t>
      </w:r>
      <w:proofErr w:type="spellStart"/>
      <w:r w:rsidRPr="00DA7F68">
        <w:rPr>
          <w:rFonts w:ascii="Times New Roman" w:hAnsi="Times New Roman" w:cs="Times New Roman"/>
          <w:sz w:val="24"/>
          <w:szCs w:val="24"/>
        </w:rPr>
        <w:t>экстремалов</w:t>
      </w:r>
      <w:proofErr w:type="spellEnd"/>
      <w:r w:rsidRPr="00DA7F68">
        <w:rPr>
          <w:rFonts w:ascii="Times New Roman" w:hAnsi="Times New Roman" w:cs="Times New Roman"/>
          <w:sz w:val="24"/>
          <w:szCs w:val="24"/>
        </w:rPr>
        <w:t xml:space="preserve"> со всего мира. Суровая таежная природа и бурная вода не оставят равнодушными и вас. А вечерние посиделки у костра, на берегу реки, под звездами, и горячая уха из только что пойманного хариуса сделают путешествие незабываемым.</w:t>
      </w:r>
      <w:r>
        <w:rPr>
          <w:rFonts w:ascii="Times New Roman" w:hAnsi="Times New Roman" w:cs="Times New Roman"/>
          <w:sz w:val="24"/>
          <w:szCs w:val="24"/>
        </w:rPr>
        <w:t xml:space="preserve"> </w:t>
      </w:r>
      <w:r w:rsidRPr="00DA7F68">
        <w:rPr>
          <w:rFonts w:ascii="Times New Roman" w:hAnsi="Times New Roman" w:cs="Times New Roman"/>
          <w:sz w:val="24"/>
          <w:szCs w:val="24"/>
        </w:rPr>
        <w:t>Опытные инструкторы сделают этот экстремальный сплав безопасным и интересным, научат Вас тонкостям рыбалки, и Вы ещё долго будете вспоминать свои рыбацкие трофеи.</w:t>
      </w:r>
    </w:p>
    <w:p w:rsidR="00872AC0" w:rsidRPr="00872AC0" w:rsidRDefault="00872AC0" w:rsidP="00DA7F68">
      <w:pPr>
        <w:spacing w:line="240" w:lineRule="auto"/>
        <w:ind w:firstLine="426"/>
        <w:contextualSpacing/>
        <w:jc w:val="both"/>
        <w:rPr>
          <w:rFonts w:ascii="Times New Roman" w:hAnsi="Times New Roman" w:cs="Times New Roman"/>
          <w:sz w:val="24"/>
          <w:szCs w:val="24"/>
        </w:rPr>
      </w:pPr>
    </w:p>
    <w:p w:rsidR="00872AC0" w:rsidRDefault="00872AC0" w:rsidP="00DA7F68">
      <w:pPr>
        <w:spacing w:line="240" w:lineRule="auto"/>
        <w:ind w:firstLine="426"/>
        <w:contextualSpacing/>
        <w:jc w:val="both"/>
        <w:rPr>
          <w:rFonts w:ascii="Times New Roman" w:hAnsi="Times New Roman" w:cs="Times New Roman"/>
          <w:b/>
          <w:sz w:val="24"/>
          <w:szCs w:val="24"/>
        </w:rPr>
      </w:pPr>
      <w:r w:rsidRPr="00872AC0">
        <w:rPr>
          <w:rFonts w:ascii="Times New Roman" w:hAnsi="Times New Roman" w:cs="Times New Roman"/>
          <w:b/>
          <w:sz w:val="24"/>
          <w:szCs w:val="24"/>
        </w:rPr>
        <w:t xml:space="preserve">Программа тура </w:t>
      </w:r>
    </w:p>
    <w:p w:rsidR="00DA7F68" w:rsidRPr="00872AC0" w:rsidRDefault="00DA7F68" w:rsidP="00DA7F68">
      <w:pPr>
        <w:spacing w:line="240" w:lineRule="auto"/>
        <w:ind w:firstLine="426"/>
        <w:contextualSpacing/>
        <w:jc w:val="both"/>
        <w:rPr>
          <w:rFonts w:ascii="Times New Roman" w:hAnsi="Times New Roman" w:cs="Times New Roman"/>
          <w:b/>
          <w:sz w:val="24"/>
          <w:szCs w:val="24"/>
        </w:rPr>
      </w:pPr>
    </w:p>
    <w:p w:rsidR="00DA7F68" w:rsidRPr="00DA7F68" w:rsidRDefault="00DA7F68" w:rsidP="00DA7F68">
      <w:pPr>
        <w:spacing w:line="240" w:lineRule="auto"/>
        <w:ind w:firstLine="426"/>
        <w:contextualSpacing/>
        <w:jc w:val="both"/>
        <w:rPr>
          <w:rFonts w:ascii="Times New Roman" w:hAnsi="Times New Roman" w:cs="Times New Roman"/>
          <w:sz w:val="24"/>
          <w:szCs w:val="24"/>
        </w:rPr>
      </w:pPr>
      <w:r w:rsidRPr="00DA7F68">
        <w:rPr>
          <w:rFonts w:ascii="Times New Roman" w:hAnsi="Times New Roman" w:cs="Times New Roman"/>
          <w:b/>
          <w:sz w:val="24"/>
          <w:szCs w:val="24"/>
        </w:rPr>
        <w:t>День 1.</w:t>
      </w:r>
      <w:r w:rsidRPr="00DA7F68">
        <w:rPr>
          <w:rFonts w:ascii="Times New Roman" w:hAnsi="Times New Roman" w:cs="Times New Roman"/>
          <w:sz w:val="24"/>
          <w:szCs w:val="24"/>
        </w:rPr>
        <w:t xml:space="preserve"> Встреча в Иркутске. Трансфер до поселка Орлик и далее до </w:t>
      </w:r>
      <w:proofErr w:type="spellStart"/>
      <w:r w:rsidRPr="00DA7F68">
        <w:rPr>
          <w:rFonts w:ascii="Times New Roman" w:hAnsi="Times New Roman" w:cs="Times New Roman"/>
          <w:sz w:val="24"/>
          <w:szCs w:val="24"/>
        </w:rPr>
        <w:t>Хара</w:t>
      </w:r>
      <w:proofErr w:type="spellEnd"/>
      <w:r w:rsidRPr="00DA7F68">
        <w:rPr>
          <w:rFonts w:ascii="Times New Roman" w:hAnsi="Times New Roman" w:cs="Times New Roman"/>
          <w:sz w:val="24"/>
          <w:szCs w:val="24"/>
        </w:rPr>
        <w:t xml:space="preserve">-Хужир (500 км, 8 часов). Разбивка лагеря ниже деревни </w:t>
      </w:r>
      <w:proofErr w:type="spellStart"/>
      <w:r w:rsidRPr="00DA7F68">
        <w:rPr>
          <w:rFonts w:ascii="Times New Roman" w:hAnsi="Times New Roman" w:cs="Times New Roman"/>
          <w:sz w:val="24"/>
          <w:szCs w:val="24"/>
        </w:rPr>
        <w:t>Хара</w:t>
      </w:r>
      <w:proofErr w:type="spellEnd"/>
      <w:r w:rsidRPr="00DA7F68">
        <w:rPr>
          <w:rFonts w:ascii="Times New Roman" w:hAnsi="Times New Roman" w:cs="Times New Roman"/>
          <w:sz w:val="24"/>
          <w:szCs w:val="24"/>
        </w:rPr>
        <w:t>-Хужир за мостом через р. Ока Саянская. Ужин. Ночевка в палатках.</w:t>
      </w:r>
    </w:p>
    <w:p w:rsidR="00DA7F68" w:rsidRPr="00DA7F68" w:rsidRDefault="00DA7F68" w:rsidP="00DA7F68">
      <w:pPr>
        <w:spacing w:line="240" w:lineRule="auto"/>
        <w:ind w:firstLine="426"/>
        <w:contextualSpacing/>
        <w:jc w:val="both"/>
        <w:rPr>
          <w:rFonts w:ascii="Times New Roman" w:hAnsi="Times New Roman" w:cs="Times New Roman"/>
          <w:sz w:val="24"/>
          <w:szCs w:val="24"/>
        </w:rPr>
      </w:pPr>
    </w:p>
    <w:p w:rsidR="00DA7F68" w:rsidRPr="00DA7F68" w:rsidRDefault="00DA7F68" w:rsidP="00DA7F68">
      <w:pPr>
        <w:spacing w:line="240" w:lineRule="auto"/>
        <w:ind w:firstLine="426"/>
        <w:contextualSpacing/>
        <w:jc w:val="both"/>
        <w:rPr>
          <w:rFonts w:ascii="Times New Roman" w:hAnsi="Times New Roman" w:cs="Times New Roman"/>
          <w:sz w:val="24"/>
          <w:szCs w:val="24"/>
        </w:rPr>
      </w:pPr>
      <w:r w:rsidRPr="00DA7F68">
        <w:rPr>
          <w:rFonts w:ascii="Times New Roman" w:hAnsi="Times New Roman" w:cs="Times New Roman"/>
          <w:b/>
          <w:sz w:val="24"/>
          <w:szCs w:val="24"/>
        </w:rPr>
        <w:t>День 2.</w:t>
      </w:r>
      <w:r w:rsidRPr="00DA7F68">
        <w:rPr>
          <w:rFonts w:ascii="Times New Roman" w:hAnsi="Times New Roman" w:cs="Times New Roman"/>
          <w:sz w:val="24"/>
          <w:szCs w:val="24"/>
        </w:rPr>
        <w:t xml:space="preserve"> Начало сплава. Подготовка к сплаву судов (</w:t>
      </w:r>
      <w:proofErr w:type="spellStart"/>
      <w:r w:rsidRPr="00DA7F68">
        <w:rPr>
          <w:rFonts w:ascii="Times New Roman" w:hAnsi="Times New Roman" w:cs="Times New Roman"/>
          <w:sz w:val="24"/>
          <w:szCs w:val="24"/>
        </w:rPr>
        <w:t>рафты</w:t>
      </w:r>
      <w:proofErr w:type="spellEnd"/>
      <w:r w:rsidRPr="00DA7F68">
        <w:rPr>
          <w:rFonts w:ascii="Times New Roman" w:hAnsi="Times New Roman" w:cs="Times New Roman"/>
          <w:sz w:val="24"/>
          <w:szCs w:val="24"/>
        </w:rPr>
        <w:t xml:space="preserve"> или катамараны) *. Начало первого этапа длительностью 3 часа. Препятствия: отдельные камни, несложные навалы на берег, </w:t>
      </w:r>
      <w:proofErr w:type="spellStart"/>
      <w:r w:rsidRPr="00DA7F68">
        <w:rPr>
          <w:rFonts w:ascii="Times New Roman" w:hAnsi="Times New Roman" w:cs="Times New Roman"/>
          <w:sz w:val="24"/>
          <w:szCs w:val="24"/>
        </w:rPr>
        <w:t>шиверы</w:t>
      </w:r>
      <w:proofErr w:type="spellEnd"/>
      <w:r w:rsidRPr="00DA7F68">
        <w:rPr>
          <w:rFonts w:ascii="Times New Roman" w:hAnsi="Times New Roman" w:cs="Times New Roman"/>
          <w:sz w:val="24"/>
          <w:szCs w:val="24"/>
        </w:rPr>
        <w:t xml:space="preserve"> с валами до одного метра. Встречаются острова, но хорошо проходимые протоки легко различимы. В месте впадения левого притока Жом-</w:t>
      </w:r>
      <w:proofErr w:type="spellStart"/>
      <w:r w:rsidRPr="00DA7F68">
        <w:rPr>
          <w:rFonts w:ascii="Times New Roman" w:hAnsi="Times New Roman" w:cs="Times New Roman"/>
          <w:sz w:val="24"/>
          <w:szCs w:val="24"/>
        </w:rPr>
        <w:t>Болок</w:t>
      </w:r>
      <w:proofErr w:type="spellEnd"/>
      <w:r w:rsidRPr="00DA7F68">
        <w:rPr>
          <w:rFonts w:ascii="Times New Roman" w:hAnsi="Times New Roman" w:cs="Times New Roman"/>
          <w:sz w:val="24"/>
          <w:szCs w:val="24"/>
        </w:rPr>
        <w:t xml:space="preserve"> берега представляют собой 30-50 метровые обрывы из лавы, или лавовые поля **, истоки которой в Долине Вулканов.</w:t>
      </w:r>
    </w:p>
    <w:p w:rsidR="00DA7F68" w:rsidRPr="00DA7F68" w:rsidRDefault="00DA7F68" w:rsidP="00DA7F68">
      <w:pPr>
        <w:spacing w:line="240" w:lineRule="auto"/>
        <w:ind w:firstLine="426"/>
        <w:contextualSpacing/>
        <w:jc w:val="both"/>
        <w:rPr>
          <w:rFonts w:ascii="Times New Roman" w:hAnsi="Times New Roman" w:cs="Times New Roman"/>
          <w:sz w:val="24"/>
          <w:szCs w:val="24"/>
        </w:rPr>
      </w:pPr>
    </w:p>
    <w:p w:rsidR="00DA7F68" w:rsidRPr="00DA7F68" w:rsidRDefault="00DA7F68" w:rsidP="00DA7F68">
      <w:pPr>
        <w:spacing w:line="240" w:lineRule="auto"/>
        <w:ind w:firstLine="426"/>
        <w:contextualSpacing/>
        <w:jc w:val="both"/>
        <w:rPr>
          <w:rFonts w:ascii="Times New Roman" w:hAnsi="Times New Roman" w:cs="Times New Roman"/>
          <w:sz w:val="24"/>
          <w:szCs w:val="24"/>
        </w:rPr>
      </w:pPr>
      <w:r w:rsidRPr="00DA7F68">
        <w:rPr>
          <w:rFonts w:ascii="Times New Roman" w:hAnsi="Times New Roman" w:cs="Times New Roman"/>
          <w:sz w:val="24"/>
          <w:szCs w:val="24"/>
        </w:rPr>
        <w:t>В этом месте река проложила себе долину в живописнейшем базальтовом плато. Остановка на левом берегу в устье реки Жом-</w:t>
      </w:r>
      <w:proofErr w:type="spellStart"/>
      <w:r w:rsidRPr="00DA7F68">
        <w:rPr>
          <w:rFonts w:ascii="Times New Roman" w:hAnsi="Times New Roman" w:cs="Times New Roman"/>
          <w:sz w:val="24"/>
          <w:szCs w:val="24"/>
        </w:rPr>
        <w:t>Болок</w:t>
      </w:r>
      <w:proofErr w:type="spellEnd"/>
      <w:r w:rsidRPr="00DA7F68">
        <w:rPr>
          <w:rFonts w:ascii="Times New Roman" w:hAnsi="Times New Roman" w:cs="Times New Roman"/>
          <w:sz w:val="24"/>
          <w:szCs w:val="24"/>
        </w:rPr>
        <w:t>. После обеда прогулка до эффектного 20-ти метрового водопада, который находится всего в 100 м от устья Жом-</w:t>
      </w:r>
      <w:proofErr w:type="spellStart"/>
      <w:r w:rsidRPr="00DA7F68">
        <w:rPr>
          <w:rFonts w:ascii="Times New Roman" w:hAnsi="Times New Roman" w:cs="Times New Roman"/>
          <w:sz w:val="24"/>
          <w:szCs w:val="24"/>
        </w:rPr>
        <w:t>Болока</w:t>
      </w:r>
      <w:proofErr w:type="spellEnd"/>
      <w:r w:rsidRPr="00DA7F68">
        <w:rPr>
          <w:rFonts w:ascii="Times New Roman" w:hAnsi="Times New Roman" w:cs="Times New Roman"/>
          <w:sz w:val="24"/>
          <w:szCs w:val="24"/>
        </w:rPr>
        <w:t>. Подготовительные сборы ко второму этапу сплава. Отдых. Рыбная ловля. Ужин. Ночлег.</w:t>
      </w:r>
    </w:p>
    <w:p w:rsidR="00DA7F68" w:rsidRPr="00DA7F68" w:rsidRDefault="00DA7F68" w:rsidP="00DA7F68">
      <w:pPr>
        <w:spacing w:line="240" w:lineRule="auto"/>
        <w:ind w:firstLine="426"/>
        <w:contextualSpacing/>
        <w:jc w:val="both"/>
        <w:rPr>
          <w:rFonts w:ascii="Times New Roman" w:hAnsi="Times New Roman" w:cs="Times New Roman"/>
          <w:sz w:val="24"/>
          <w:szCs w:val="24"/>
        </w:rPr>
      </w:pPr>
    </w:p>
    <w:p w:rsidR="00DA7F68" w:rsidRPr="00DA7F68" w:rsidRDefault="00DA7F68" w:rsidP="00DA7F68">
      <w:pPr>
        <w:spacing w:line="240" w:lineRule="auto"/>
        <w:ind w:firstLine="426"/>
        <w:contextualSpacing/>
        <w:jc w:val="both"/>
        <w:rPr>
          <w:rFonts w:ascii="Times New Roman" w:hAnsi="Times New Roman" w:cs="Times New Roman"/>
          <w:sz w:val="24"/>
          <w:szCs w:val="24"/>
        </w:rPr>
      </w:pPr>
      <w:r w:rsidRPr="00DA7F68">
        <w:rPr>
          <w:rFonts w:ascii="Times New Roman" w:hAnsi="Times New Roman" w:cs="Times New Roman"/>
          <w:b/>
          <w:sz w:val="24"/>
          <w:szCs w:val="24"/>
        </w:rPr>
        <w:t>День 3.</w:t>
      </w:r>
      <w:r w:rsidRPr="00DA7F68">
        <w:rPr>
          <w:rFonts w:ascii="Times New Roman" w:hAnsi="Times New Roman" w:cs="Times New Roman"/>
          <w:sz w:val="24"/>
          <w:szCs w:val="24"/>
        </w:rPr>
        <w:t xml:space="preserve"> Завтрак в лагере. Сплав длительностью 3,5 часа до входа в каньон </w:t>
      </w:r>
      <w:proofErr w:type="spellStart"/>
      <w:r w:rsidRPr="00DA7F68">
        <w:rPr>
          <w:rFonts w:ascii="Times New Roman" w:hAnsi="Times New Roman" w:cs="Times New Roman"/>
          <w:sz w:val="24"/>
          <w:szCs w:val="24"/>
        </w:rPr>
        <w:t>Орха</w:t>
      </w:r>
      <w:proofErr w:type="spellEnd"/>
      <w:r w:rsidRPr="00DA7F68">
        <w:rPr>
          <w:rFonts w:ascii="Times New Roman" w:hAnsi="Times New Roman" w:cs="Times New Roman"/>
          <w:sz w:val="24"/>
          <w:szCs w:val="24"/>
        </w:rPr>
        <w:t xml:space="preserve">-Бом. Река дробится на множество проток с нависшими над водой деревьями. Преодоление ряда </w:t>
      </w:r>
      <w:proofErr w:type="spellStart"/>
      <w:r w:rsidRPr="00DA7F68">
        <w:rPr>
          <w:rFonts w:ascii="Times New Roman" w:hAnsi="Times New Roman" w:cs="Times New Roman"/>
          <w:sz w:val="24"/>
          <w:szCs w:val="24"/>
        </w:rPr>
        <w:t>шивер</w:t>
      </w:r>
      <w:proofErr w:type="spellEnd"/>
      <w:r w:rsidRPr="00DA7F68">
        <w:rPr>
          <w:rFonts w:ascii="Times New Roman" w:hAnsi="Times New Roman" w:cs="Times New Roman"/>
          <w:sz w:val="24"/>
          <w:szCs w:val="24"/>
        </w:rPr>
        <w:t xml:space="preserve">. У входа в ущелье все протоки собираются в единое русло. Остановка на левом берегу перед входом в каньон на летнике Аршан или </w:t>
      </w:r>
      <w:proofErr w:type="spellStart"/>
      <w:r w:rsidRPr="00DA7F68">
        <w:rPr>
          <w:rFonts w:ascii="Times New Roman" w:hAnsi="Times New Roman" w:cs="Times New Roman"/>
          <w:sz w:val="24"/>
          <w:szCs w:val="24"/>
        </w:rPr>
        <w:t>Жаргал</w:t>
      </w:r>
      <w:proofErr w:type="spellEnd"/>
      <w:r w:rsidRPr="00DA7F68">
        <w:rPr>
          <w:rFonts w:ascii="Times New Roman" w:hAnsi="Times New Roman" w:cs="Times New Roman"/>
          <w:sz w:val="24"/>
          <w:szCs w:val="24"/>
        </w:rPr>
        <w:t>. Разбивка лагеря, обед. Подготовка к самому захватывающему участку сплава. Ужин. Ночлег.</w:t>
      </w:r>
    </w:p>
    <w:p w:rsidR="00DA7F68" w:rsidRPr="00DA7F68" w:rsidRDefault="00DA7F68" w:rsidP="00DA7F68">
      <w:pPr>
        <w:spacing w:line="240" w:lineRule="auto"/>
        <w:ind w:firstLine="426"/>
        <w:contextualSpacing/>
        <w:jc w:val="both"/>
        <w:rPr>
          <w:rFonts w:ascii="Times New Roman" w:hAnsi="Times New Roman" w:cs="Times New Roman"/>
          <w:sz w:val="24"/>
          <w:szCs w:val="24"/>
        </w:rPr>
      </w:pPr>
    </w:p>
    <w:p w:rsidR="00DA7F68" w:rsidRPr="00DA7F68" w:rsidRDefault="00DA7F68" w:rsidP="00DA7F68">
      <w:pPr>
        <w:spacing w:line="240" w:lineRule="auto"/>
        <w:ind w:firstLine="426"/>
        <w:contextualSpacing/>
        <w:jc w:val="both"/>
        <w:rPr>
          <w:rFonts w:ascii="Times New Roman" w:hAnsi="Times New Roman" w:cs="Times New Roman"/>
          <w:sz w:val="24"/>
          <w:szCs w:val="24"/>
        </w:rPr>
      </w:pPr>
      <w:r w:rsidRPr="00DA7F68">
        <w:rPr>
          <w:rFonts w:ascii="Times New Roman" w:hAnsi="Times New Roman" w:cs="Times New Roman"/>
          <w:b/>
          <w:sz w:val="24"/>
          <w:szCs w:val="24"/>
        </w:rPr>
        <w:t>День 4.</w:t>
      </w:r>
      <w:r w:rsidRPr="00DA7F68">
        <w:rPr>
          <w:rFonts w:ascii="Times New Roman" w:hAnsi="Times New Roman" w:cs="Times New Roman"/>
          <w:sz w:val="24"/>
          <w:szCs w:val="24"/>
        </w:rPr>
        <w:t xml:space="preserve"> Завтрак в лагере. Первый этап прохождения грозного каньона </w:t>
      </w:r>
      <w:proofErr w:type="spellStart"/>
      <w:r w:rsidRPr="00DA7F68">
        <w:rPr>
          <w:rFonts w:ascii="Times New Roman" w:hAnsi="Times New Roman" w:cs="Times New Roman"/>
          <w:sz w:val="24"/>
          <w:szCs w:val="24"/>
        </w:rPr>
        <w:t>Орха</w:t>
      </w:r>
      <w:proofErr w:type="spellEnd"/>
      <w:r w:rsidRPr="00DA7F68">
        <w:rPr>
          <w:rFonts w:ascii="Times New Roman" w:hAnsi="Times New Roman" w:cs="Times New Roman"/>
          <w:sz w:val="24"/>
          <w:szCs w:val="24"/>
        </w:rPr>
        <w:t>-Бом. После входа в каньон преодоление порогов по порядку: «Трех геологов (4 кат. сл.); «Пронеси, Господи–1» (5 кат.);</w:t>
      </w:r>
      <w:r>
        <w:rPr>
          <w:rFonts w:ascii="Times New Roman" w:hAnsi="Times New Roman" w:cs="Times New Roman"/>
          <w:sz w:val="24"/>
          <w:szCs w:val="24"/>
        </w:rPr>
        <w:t xml:space="preserve"> </w:t>
      </w:r>
      <w:r w:rsidRPr="00DA7F68">
        <w:rPr>
          <w:rFonts w:ascii="Times New Roman" w:hAnsi="Times New Roman" w:cs="Times New Roman"/>
          <w:sz w:val="24"/>
          <w:szCs w:val="24"/>
        </w:rPr>
        <w:t>«</w:t>
      </w:r>
      <w:proofErr w:type="spellStart"/>
      <w:r w:rsidRPr="00DA7F68">
        <w:rPr>
          <w:rFonts w:ascii="Times New Roman" w:hAnsi="Times New Roman" w:cs="Times New Roman"/>
          <w:sz w:val="24"/>
          <w:szCs w:val="24"/>
        </w:rPr>
        <w:t>Каландрашвили</w:t>
      </w:r>
      <w:proofErr w:type="spellEnd"/>
      <w:r w:rsidRPr="00DA7F68">
        <w:rPr>
          <w:rFonts w:ascii="Times New Roman" w:hAnsi="Times New Roman" w:cs="Times New Roman"/>
          <w:sz w:val="24"/>
          <w:szCs w:val="24"/>
        </w:rPr>
        <w:t xml:space="preserve">» (5 кат.); самый мощный порог </w:t>
      </w:r>
      <w:proofErr w:type="spellStart"/>
      <w:r w:rsidRPr="00DA7F68">
        <w:rPr>
          <w:rFonts w:ascii="Times New Roman" w:hAnsi="Times New Roman" w:cs="Times New Roman"/>
          <w:sz w:val="24"/>
          <w:szCs w:val="24"/>
        </w:rPr>
        <w:t>Окинский</w:t>
      </w:r>
      <w:proofErr w:type="spellEnd"/>
      <w:r w:rsidRPr="00DA7F68">
        <w:rPr>
          <w:rFonts w:ascii="Times New Roman" w:hAnsi="Times New Roman" w:cs="Times New Roman"/>
          <w:sz w:val="24"/>
          <w:szCs w:val="24"/>
        </w:rPr>
        <w:t xml:space="preserve">* (5 </w:t>
      </w:r>
      <w:proofErr w:type="spellStart"/>
      <w:r w:rsidRPr="00DA7F68">
        <w:rPr>
          <w:rFonts w:ascii="Times New Roman" w:hAnsi="Times New Roman" w:cs="Times New Roman"/>
          <w:sz w:val="24"/>
          <w:szCs w:val="24"/>
        </w:rPr>
        <w:t>кат</w:t>
      </w:r>
      <w:proofErr w:type="gramStart"/>
      <w:r w:rsidRPr="00DA7F68">
        <w:rPr>
          <w:rFonts w:ascii="Times New Roman" w:hAnsi="Times New Roman" w:cs="Times New Roman"/>
          <w:sz w:val="24"/>
          <w:szCs w:val="24"/>
        </w:rPr>
        <w:t>.с</w:t>
      </w:r>
      <w:proofErr w:type="gramEnd"/>
      <w:r w:rsidRPr="00DA7F68">
        <w:rPr>
          <w:rFonts w:ascii="Times New Roman" w:hAnsi="Times New Roman" w:cs="Times New Roman"/>
          <w:sz w:val="24"/>
          <w:szCs w:val="24"/>
        </w:rPr>
        <w:t>л</w:t>
      </w:r>
      <w:proofErr w:type="spellEnd"/>
      <w:r w:rsidRPr="00DA7F68">
        <w:rPr>
          <w:rFonts w:ascii="Times New Roman" w:hAnsi="Times New Roman" w:cs="Times New Roman"/>
          <w:sz w:val="24"/>
          <w:szCs w:val="24"/>
        </w:rPr>
        <w:t>.); Бурятский (5 кат. сл.). Остановка на левом берегу в местечке «Туристский Музей» и разбивка лагеря. Обед. Отдых. Ужин. Ночлег. Подготовка ко второму этапу сплава в каньоне.</w:t>
      </w:r>
    </w:p>
    <w:p w:rsidR="00DA7F68" w:rsidRPr="00DA7F68" w:rsidRDefault="00DA7F68" w:rsidP="00DA7F68">
      <w:pPr>
        <w:spacing w:line="240" w:lineRule="auto"/>
        <w:ind w:firstLine="426"/>
        <w:contextualSpacing/>
        <w:jc w:val="both"/>
        <w:rPr>
          <w:rFonts w:ascii="Times New Roman" w:hAnsi="Times New Roman" w:cs="Times New Roman"/>
          <w:sz w:val="24"/>
          <w:szCs w:val="24"/>
        </w:rPr>
      </w:pPr>
    </w:p>
    <w:p w:rsidR="00DA7F68" w:rsidRPr="00DA7F68" w:rsidRDefault="00DA7F68" w:rsidP="00DA7F68">
      <w:pPr>
        <w:spacing w:line="240" w:lineRule="auto"/>
        <w:ind w:firstLine="426"/>
        <w:contextualSpacing/>
        <w:jc w:val="both"/>
        <w:rPr>
          <w:rFonts w:ascii="Times New Roman" w:hAnsi="Times New Roman" w:cs="Times New Roman"/>
          <w:sz w:val="24"/>
          <w:szCs w:val="24"/>
        </w:rPr>
      </w:pPr>
      <w:r w:rsidRPr="00DA7F68">
        <w:rPr>
          <w:rFonts w:ascii="Times New Roman" w:hAnsi="Times New Roman" w:cs="Times New Roman"/>
          <w:b/>
          <w:sz w:val="24"/>
          <w:szCs w:val="24"/>
        </w:rPr>
        <w:t>День 5.</w:t>
      </w:r>
      <w:r w:rsidRPr="00DA7F68">
        <w:rPr>
          <w:rFonts w:ascii="Times New Roman" w:hAnsi="Times New Roman" w:cs="Times New Roman"/>
          <w:sz w:val="24"/>
          <w:szCs w:val="24"/>
        </w:rPr>
        <w:t xml:space="preserve"> После завтрака неспешные сборы и поздний выход на воду. Прохождение порогов по </w:t>
      </w:r>
      <w:proofErr w:type="spellStart"/>
      <w:r w:rsidRPr="00DA7F68">
        <w:rPr>
          <w:rFonts w:ascii="Times New Roman" w:hAnsi="Times New Roman" w:cs="Times New Roman"/>
          <w:sz w:val="24"/>
          <w:szCs w:val="24"/>
        </w:rPr>
        <w:t>порядку</w:t>
      </w:r>
      <w:proofErr w:type="gramStart"/>
      <w:r w:rsidRPr="00DA7F68">
        <w:rPr>
          <w:rFonts w:ascii="Times New Roman" w:hAnsi="Times New Roman" w:cs="Times New Roman"/>
          <w:sz w:val="24"/>
          <w:szCs w:val="24"/>
        </w:rPr>
        <w:t>:«</w:t>
      </w:r>
      <w:proofErr w:type="gramEnd"/>
      <w:r w:rsidRPr="00DA7F68">
        <w:rPr>
          <w:rFonts w:ascii="Times New Roman" w:hAnsi="Times New Roman" w:cs="Times New Roman"/>
          <w:sz w:val="24"/>
          <w:szCs w:val="24"/>
        </w:rPr>
        <w:t>Пронеси</w:t>
      </w:r>
      <w:proofErr w:type="spellEnd"/>
      <w:r w:rsidRPr="00DA7F68">
        <w:rPr>
          <w:rFonts w:ascii="Times New Roman" w:hAnsi="Times New Roman" w:cs="Times New Roman"/>
          <w:sz w:val="24"/>
          <w:szCs w:val="24"/>
        </w:rPr>
        <w:t>, Господи-2» ; «Ары-</w:t>
      </w:r>
      <w:proofErr w:type="spellStart"/>
      <w:r w:rsidRPr="00DA7F68">
        <w:rPr>
          <w:rFonts w:ascii="Times New Roman" w:hAnsi="Times New Roman" w:cs="Times New Roman"/>
          <w:sz w:val="24"/>
          <w:szCs w:val="24"/>
        </w:rPr>
        <w:t>Бурье</w:t>
      </w:r>
      <w:proofErr w:type="spellEnd"/>
      <w:r w:rsidRPr="00DA7F68">
        <w:rPr>
          <w:rFonts w:ascii="Times New Roman" w:hAnsi="Times New Roman" w:cs="Times New Roman"/>
          <w:sz w:val="24"/>
          <w:szCs w:val="24"/>
        </w:rPr>
        <w:t>» *; «Безымянный» ; «Хорогольский-1» **; «</w:t>
      </w:r>
      <w:proofErr w:type="spellStart"/>
      <w:r w:rsidRPr="00DA7F68">
        <w:rPr>
          <w:rFonts w:ascii="Times New Roman" w:hAnsi="Times New Roman" w:cs="Times New Roman"/>
          <w:sz w:val="24"/>
          <w:szCs w:val="24"/>
        </w:rPr>
        <w:t>Хорогольский</w:t>
      </w:r>
      <w:proofErr w:type="spellEnd"/>
      <w:r w:rsidRPr="00DA7F68">
        <w:rPr>
          <w:rFonts w:ascii="Times New Roman" w:hAnsi="Times New Roman" w:cs="Times New Roman"/>
          <w:sz w:val="24"/>
          <w:szCs w:val="24"/>
        </w:rPr>
        <w:t xml:space="preserve"> – 2». Ужин. Ночлег </w:t>
      </w:r>
    </w:p>
    <w:p w:rsidR="00DA7F68" w:rsidRPr="00DA7F68" w:rsidRDefault="00DA7F68" w:rsidP="00DA7F68">
      <w:pPr>
        <w:spacing w:line="240" w:lineRule="auto"/>
        <w:ind w:firstLine="426"/>
        <w:contextualSpacing/>
        <w:jc w:val="both"/>
        <w:rPr>
          <w:rFonts w:ascii="Times New Roman" w:hAnsi="Times New Roman" w:cs="Times New Roman"/>
          <w:sz w:val="24"/>
          <w:szCs w:val="24"/>
        </w:rPr>
      </w:pPr>
      <w:r w:rsidRPr="00DA7F68">
        <w:rPr>
          <w:rFonts w:ascii="Times New Roman" w:hAnsi="Times New Roman" w:cs="Times New Roman"/>
          <w:sz w:val="24"/>
          <w:szCs w:val="24"/>
        </w:rPr>
        <w:t>* Порог длиной в 1,5 км (прохождение этого порога можно сравнить с плавным перекатыванием по трехметровым водяным горкам)</w:t>
      </w:r>
    </w:p>
    <w:p w:rsidR="00DA7F68" w:rsidRPr="00DA7F68" w:rsidRDefault="00DA7F68" w:rsidP="00DA7F68">
      <w:pPr>
        <w:spacing w:line="240" w:lineRule="auto"/>
        <w:ind w:firstLine="426"/>
        <w:contextualSpacing/>
        <w:jc w:val="both"/>
        <w:rPr>
          <w:rFonts w:ascii="Times New Roman" w:hAnsi="Times New Roman" w:cs="Times New Roman"/>
          <w:sz w:val="24"/>
          <w:szCs w:val="24"/>
        </w:rPr>
      </w:pPr>
    </w:p>
    <w:p w:rsidR="00DA7F68" w:rsidRPr="00DA7F68" w:rsidRDefault="00DA7F68" w:rsidP="00DA7F68">
      <w:pPr>
        <w:spacing w:line="240" w:lineRule="auto"/>
        <w:ind w:firstLine="426"/>
        <w:contextualSpacing/>
        <w:jc w:val="both"/>
        <w:rPr>
          <w:rFonts w:ascii="Times New Roman" w:hAnsi="Times New Roman" w:cs="Times New Roman"/>
          <w:sz w:val="24"/>
          <w:szCs w:val="24"/>
        </w:rPr>
      </w:pPr>
      <w:r w:rsidRPr="00DA7F68">
        <w:rPr>
          <w:rFonts w:ascii="Times New Roman" w:hAnsi="Times New Roman" w:cs="Times New Roman"/>
          <w:b/>
          <w:sz w:val="24"/>
          <w:szCs w:val="24"/>
        </w:rPr>
        <w:t>День 6.</w:t>
      </w:r>
      <w:r w:rsidRPr="00DA7F68">
        <w:rPr>
          <w:rFonts w:ascii="Times New Roman" w:hAnsi="Times New Roman" w:cs="Times New Roman"/>
          <w:sz w:val="24"/>
          <w:szCs w:val="24"/>
        </w:rPr>
        <w:t xml:space="preserve"> Завтрак в лагере. Прохождение порогов «Мельница» (5 кат сл.) и Центрифуга (5кат.сл.). Что касается препятствий, то это чаще всего навалы воды на скалы прижимов. Здесь водовороты и волны до двух метров и более. Все зависит от уровня воды. При </w:t>
      </w:r>
      <w:r w:rsidRPr="00DA7F68">
        <w:rPr>
          <w:rFonts w:ascii="Times New Roman" w:hAnsi="Times New Roman" w:cs="Times New Roman"/>
          <w:sz w:val="24"/>
          <w:szCs w:val="24"/>
        </w:rPr>
        <w:lastRenderedPageBreak/>
        <w:t xml:space="preserve">наводнении упрощаются каменистые участки, но опаснее становятся навалы на скалы. Концом каньона </w:t>
      </w:r>
      <w:proofErr w:type="spellStart"/>
      <w:r w:rsidRPr="00DA7F68">
        <w:rPr>
          <w:rFonts w:ascii="Times New Roman" w:hAnsi="Times New Roman" w:cs="Times New Roman"/>
          <w:sz w:val="24"/>
          <w:szCs w:val="24"/>
        </w:rPr>
        <w:t>Орха</w:t>
      </w:r>
      <w:proofErr w:type="spellEnd"/>
      <w:r w:rsidRPr="00DA7F68">
        <w:rPr>
          <w:rFonts w:ascii="Times New Roman" w:hAnsi="Times New Roman" w:cs="Times New Roman"/>
          <w:sz w:val="24"/>
          <w:szCs w:val="24"/>
        </w:rPr>
        <w:t>-Бом считается «</w:t>
      </w:r>
      <w:proofErr w:type="spellStart"/>
      <w:r w:rsidRPr="00DA7F68">
        <w:rPr>
          <w:rFonts w:ascii="Times New Roman" w:hAnsi="Times New Roman" w:cs="Times New Roman"/>
          <w:sz w:val="24"/>
          <w:szCs w:val="24"/>
        </w:rPr>
        <w:t>трехочье</w:t>
      </w:r>
      <w:proofErr w:type="spellEnd"/>
      <w:r w:rsidRPr="00DA7F68">
        <w:rPr>
          <w:rFonts w:ascii="Times New Roman" w:hAnsi="Times New Roman" w:cs="Times New Roman"/>
          <w:sz w:val="24"/>
          <w:szCs w:val="24"/>
        </w:rPr>
        <w:t xml:space="preserve">» — район, где с Окой сливаются </w:t>
      </w:r>
      <w:proofErr w:type="spellStart"/>
      <w:r w:rsidRPr="00DA7F68">
        <w:rPr>
          <w:rFonts w:ascii="Times New Roman" w:hAnsi="Times New Roman" w:cs="Times New Roman"/>
          <w:sz w:val="24"/>
          <w:szCs w:val="24"/>
        </w:rPr>
        <w:t>Хойто</w:t>
      </w:r>
      <w:proofErr w:type="spellEnd"/>
      <w:r w:rsidRPr="00DA7F68">
        <w:rPr>
          <w:rFonts w:ascii="Times New Roman" w:hAnsi="Times New Roman" w:cs="Times New Roman"/>
          <w:sz w:val="24"/>
          <w:szCs w:val="24"/>
        </w:rPr>
        <w:t xml:space="preserve">-Ока и Урду-Ока. Сплав до левого притока </w:t>
      </w:r>
      <w:proofErr w:type="spellStart"/>
      <w:r w:rsidRPr="00DA7F68">
        <w:rPr>
          <w:rFonts w:ascii="Times New Roman" w:hAnsi="Times New Roman" w:cs="Times New Roman"/>
          <w:sz w:val="24"/>
          <w:szCs w:val="24"/>
        </w:rPr>
        <w:t>Хойто</w:t>
      </w:r>
      <w:proofErr w:type="spellEnd"/>
      <w:r w:rsidRPr="00DA7F68">
        <w:rPr>
          <w:rFonts w:ascii="Times New Roman" w:hAnsi="Times New Roman" w:cs="Times New Roman"/>
          <w:sz w:val="24"/>
          <w:szCs w:val="24"/>
        </w:rPr>
        <w:t>-Ока на границе Бурятии с Иркутской областью. До ближайшего населенного пункта Сарам – 120 км вниз по течению. Обустройство стоянки. Обед. Отдых на пляже. Рыбная ловля. Ужин. Ночлег.</w:t>
      </w:r>
    </w:p>
    <w:p w:rsidR="00DA7F68" w:rsidRPr="00DA7F68" w:rsidRDefault="00DA7F68" w:rsidP="00DA7F68">
      <w:pPr>
        <w:spacing w:line="240" w:lineRule="auto"/>
        <w:ind w:firstLine="426"/>
        <w:contextualSpacing/>
        <w:jc w:val="both"/>
        <w:rPr>
          <w:rFonts w:ascii="Times New Roman" w:hAnsi="Times New Roman" w:cs="Times New Roman"/>
          <w:sz w:val="24"/>
          <w:szCs w:val="24"/>
        </w:rPr>
      </w:pPr>
    </w:p>
    <w:p w:rsidR="00DA7F68" w:rsidRPr="00DA7F68" w:rsidRDefault="00DA7F68" w:rsidP="00DA7F68">
      <w:pPr>
        <w:spacing w:line="240" w:lineRule="auto"/>
        <w:ind w:firstLine="426"/>
        <w:contextualSpacing/>
        <w:jc w:val="both"/>
        <w:rPr>
          <w:rFonts w:ascii="Times New Roman" w:hAnsi="Times New Roman" w:cs="Times New Roman"/>
          <w:sz w:val="24"/>
          <w:szCs w:val="24"/>
        </w:rPr>
      </w:pPr>
      <w:r w:rsidRPr="00DA7F68">
        <w:rPr>
          <w:rFonts w:ascii="Times New Roman" w:hAnsi="Times New Roman" w:cs="Times New Roman"/>
          <w:b/>
          <w:sz w:val="24"/>
          <w:szCs w:val="24"/>
        </w:rPr>
        <w:t>День 7.</w:t>
      </w:r>
      <w:r w:rsidRPr="00DA7F68">
        <w:rPr>
          <w:rFonts w:ascii="Times New Roman" w:hAnsi="Times New Roman" w:cs="Times New Roman"/>
          <w:sz w:val="24"/>
          <w:szCs w:val="24"/>
        </w:rPr>
        <w:t xml:space="preserve"> Завтрак в лагере. Сборы для прохождения очередного этапа сплава. Сплав остается не менее интересным. Камни, большие волны, навалы воды. По берегам внезапно встают отвесные скалы высотой в десятки метров и длиной более километра. Километров через десять после начала сплавного этапа появляются острова, нависшие над водой деревья. Сплав до охотничьей заимки на правом берегу Оки. Очень живописное место. Обед. Сплав до правого притока Дальняя Дерма. Ряд прижимов по левому и правому берегу. Отдых. Рыбная ловля. Знакомство с окрестностями. Ужин. Ночлег.</w:t>
      </w:r>
    </w:p>
    <w:p w:rsidR="00DA7F68" w:rsidRPr="00DA7F68" w:rsidRDefault="00DA7F68" w:rsidP="00DA7F68">
      <w:pPr>
        <w:spacing w:line="240" w:lineRule="auto"/>
        <w:ind w:firstLine="426"/>
        <w:contextualSpacing/>
        <w:jc w:val="both"/>
        <w:rPr>
          <w:rFonts w:ascii="Times New Roman" w:hAnsi="Times New Roman" w:cs="Times New Roman"/>
          <w:sz w:val="24"/>
          <w:szCs w:val="24"/>
        </w:rPr>
      </w:pPr>
    </w:p>
    <w:p w:rsidR="00DA7F68" w:rsidRPr="00DA7F68" w:rsidRDefault="00DA7F68" w:rsidP="00DA7F68">
      <w:pPr>
        <w:spacing w:line="240" w:lineRule="auto"/>
        <w:ind w:firstLine="426"/>
        <w:contextualSpacing/>
        <w:jc w:val="both"/>
        <w:rPr>
          <w:rFonts w:ascii="Times New Roman" w:hAnsi="Times New Roman" w:cs="Times New Roman"/>
          <w:sz w:val="24"/>
          <w:szCs w:val="24"/>
        </w:rPr>
      </w:pPr>
      <w:r w:rsidRPr="00DA7F68">
        <w:rPr>
          <w:rFonts w:ascii="Times New Roman" w:hAnsi="Times New Roman" w:cs="Times New Roman"/>
          <w:b/>
          <w:sz w:val="24"/>
          <w:szCs w:val="24"/>
        </w:rPr>
        <w:t>День 8.</w:t>
      </w:r>
      <w:r w:rsidRPr="00DA7F68">
        <w:rPr>
          <w:rFonts w:ascii="Times New Roman" w:hAnsi="Times New Roman" w:cs="Times New Roman"/>
          <w:sz w:val="24"/>
          <w:szCs w:val="24"/>
        </w:rPr>
        <w:t xml:space="preserve"> Завтрак в лагере. Продолжение сплава до деревни Сарам, расположенной на обоих берегах Оки, связанных висячим мостом. Обустройство лагеря. Обед. Рыбная ловля. Купание в реке. Сплав по спокойной воде до поселка </w:t>
      </w:r>
      <w:proofErr w:type="spellStart"/>
      <w:r w:rsidRPr="00DA7F68">
        <w:rPr>
          <w:rFonts w:ascii="Times New Roman" w:hAnsi="Times New Roman" w:cs="Times New Roman"/>
          <w:sz w:val="24"/>
          <w:szCs w:val="24"/>
        </w:rPr>
        <w:t>Верхнеокинский</w:t>
      </w:r>
      <w:proofErr w:type="spellEnd"/>
      <w:r w:rsidRPr="00DA7F68">
        <w:rPr>
          <w:rFonts w:ascii="Times New Roman" w:hAnsi="Times New Roman" w:cs="Times New Roman"/>
          <w:sz w:val="24"/>
          <w:szCs w:val="24"/>
        </w:rPr>
        <w:t>. Разбивка лагеря недалеко от поселка. Ужин. Ночлег.</w:t>
      </w:r>
    </w:p>
    <w:p w:rsidR="00DA7F68" w:rsidRPr="00DA7F68" w:rsidRDefault="00DA7F68" w:rsidP="00DA7F68">
      <w:pPr>
        <w:spacing w:line="240" w:lineRule="auto"/>
        <w:ind w:firstLine="426"/>
        <w:contextualSpacing/>
        <w:jc w:val="both"/>
        <w:rPr>
          <w:rFonts w:ascii="Times New Roman" w:hAnsi="Times New Roman" w:cs="Times New Roman"/>
          <w:sz w:val="24"/>
          <w:szCs w:val="24"/>
        </w:rPr>
      </w:pPr>
    </w:p>
    <w:p w:rsidR="00DA7F68" w:rsidRPr="00DA7F68" w:rsidRDefault="00DA7F68" w:rsidP="00DA7F68">
      <w:pPr>
        <w:spacing w:line="240" w:lineRule="auto"/>
        <w:ind w:firstLine="426"/>
        <w:contextualSpacing/>
        <w:jc w:val="both"/>
        <w:rPr>
          <w:rFonts w:ascii="Times New Roman" w:hAnsi="Times New Roman" w:cs="Times New Roman"/>
          <w:sz w:val="24"/>
          <w:szCs w:val="24"/>
        </w:rPr>
      </w:pPr>
      <w:r w:rsidRPr="00DA7F68">
        <w:rPr>
          <w:rFonts w:ascii="Times New Roman" w:hAnsi="Times New Roman" w:cs="Times New Roman"/>
          <w:b/>
          <w:sz w:val="24"/>
          <w:szCs w:val="24"/>
        </w:rPr>
        <w:t>День 9.</w:t>
      </w:r>
      <w:r w:rsidRPr="00DA7F68">
        <w:rPr>
          <w:rFonts w:ascii="Times New Roman" w:hAnsi="Times New Roman" w:cs="Times New Roman"/>
          <w:sz w:val="24"/>
          <w:szCs w:val="24"/>
        </w:rPr>
        <w:t xml:space="preserve"> Завтрак в лагере. Сплав до поселка. Сборы. Обед. Посадка на автобус. Трансфер до г. Иркутск(6 часов).</w:t>
      </w:r>
    </w:p>
    <w:p w:rsidR="00DA7F68" w:rsidRPr="00DA7F68" w:rsidRDefault="00DA7F68" w:rsidP="00DA7F68">
      <w:pPr>
        <w:spacing w:line="240" w:lineRule="auto"/>
        <w:ind w:firstLine="426"/>
        <w:contextualSpacing/>
        <w:jc w:val="both"/>
        <w:rPr>
          <w:rFonts w:ascii="Times New Roman" w:hAnsi="Times New Roman" w:cs="Times New Roman"/>
          <w:sz w:val="24"/>
          <w:szCs w:val="24"/>
        </w:rPr>
      </w:pPr>
    </w:p>
    <w:p w:rsidR="00DA7F68" w:rsidRPr="00DA7F68" w:rsidRDefault="00DA7F68" w:rsidP="00DA7F68">
      <w:pPr>
        <w:spacing w:line="240" w:lineRule="auto"/>
        <w:ind w:firstLine="426"/>
        <w:contextualSpacing/>
        <w:jc w:val="both"/>
        <w:rPr>
          <w:rFonts w:ascii="Times New Roman" w:hAnsi="Times New Roman" w:cs="Times New Roman"/>
          <w:b/>
          <w:i/>
          <w:sz w:val="24"/>
          <w:szCs w:val="24"/>
        </w:rPr>
      </w:pPr>
      <w:r w:rsidRPr="00DA7F68">
        <w:rPr>
          <w:rFonts w:ascii="Times New Roman" w:hAnsi="Times New Roman" w:cs="Times New Roman"/>
          <w:b/>
          <w:i/>
          <w:sz w:val="24"/>
          <w:szCs w:val="24"/>
        </w:rPr>
        <w:t>Внимание! Фирма оставляет за собой право изменить программу, не изменяя объема и кач</w:t>
      </w:r>
      <w:r>
        <w:rPr>
          <w:rFonts w:ascii="Times New Roman" w:hAnsi="Times New Roman" w:cs="Times New Roman"/>
          <w:b/>
          <w:i/>
          <w:sz w:val="24"/>
          <w:szCs w:val="24"/>
        </w:rPr>
        <w:t xml:space="preserve">ества предоставленных услуг.   </w:t>
      </w:r>
      <w:r w:rsidRPr="00DA7F68">
        <w:rPr>
          <w:rFonts w:ascii="Times New Roman" w:hAnsi="Times New Roman" w:cs="Times New Roman"/>
          <w:b/>
          <w:i/>
          <w:sz w:val="24"/>
          <w:szCs w:val="24"/>
        </w:rPr>
        <w:t>Изменение программы возможно из-за приро</w:t>
      </w:r>
      <w:r>
        <w:rPr>
          <w:rFonts w:ascii="Times New Roman" w:hAnsi="Times New Roman" w:cs="Times New Roman"/>
          <w:b/>
          <w:i/>
          <w:sz w:val="24"/>
          <w:szCs w:val="24"/>
        </w:rPr>
        <w:t>дно-климатических условий, форс-</w:t>
      </w:r>
      <w:r w:rsidRPr="00DA7F68">
        <w:rPr>
          <w:rFonts w:ascii="Times New Roman" w:hAnsi="Times New Roman" w:cs="Times New Roman"/>
          <w:b/>
          <w:i/>
          <w:sz w:val="24"/>
          <w:szCs w:val="24"/>
        </w:rPr>
        <w:t>мажорных обстоятельств, нарушений работы общественного транспорта и др.</w:t>
      </w:r>
    </w:p>
    <w:p w:rsidR="00DA7F68" w:rsidRPr="00DA7F68" w:rsidRDefault="00DA7F68" w:rsidP="00DA7F68">
      <w:pPr>
        <w:spacing w:line="240" w:lineRule="auto"/>
        <w:ind w:firstLine="426"/>
        <w:contextualSpacing/>
        <w:jc w:val="both"/>
        <w:rPr>
          <w:rFonts w:ascii="Times New Roman" w:hAnsi="Times New Roman" w:cs="Times New Roman"/>
          <w:sz w:val="24"/>
          <w:szCs w:val="24"/>
        </w:rPr>
      </w:pPr>
    </w:p>
    <w:p w:rsidR="00DA7F68" w:rsidRPr="00DA7F68" w:rsidRDefault="00DA7F68" w:rsidP="00DA7F68">
      <w:pPr>
        <w:spacing w:line="240" w:lineRule="auto"/>
        <w:ind w:firstLine="426"/>
        <w:contextualSpacing/>
        <w:jc w:val="both"/>
        <w:rPr>
          <w:rFonts w:ascii="Times New Roman" w:hAnsi="Times New Roman" w:cs="Times New Roman"/>
          <w:sz w:val="24"/>
          <w:szCs w:val="24"/>
        </w:rPr>
      </w:pPr>
      <w:r w:rsidRPr="00DA7F68">
        <w:rPr>
          <w:rFonts w:ascii="Times New Roman" w:hAnsi="Times New Roman" w:cs="Times New Roman"/>
          <w:b/>
          <w:sz w:val="24"/>
          <w:szCs w:val="24"/>
        </w:rPr>
        <w:t>ВАЖНО!</w:t>
      </w:r>
      <w:r w:rsidRPr="00DA7F68">
        <w:rPr>
          <w:rFonts w:ascii="Times New Roman" w:hAnsi="Times New Roman" w:cs="Times New Roman"/>
          <w:sz w:val="24"/>
          <w:szCs w:val="24"/>
        </w:rPr>
        <w:t xml:space="preserve"> Информируем, что в состав сборных групп входят участники разного возраста и физической подготовленности. Поэтому просим Вас обязательно это учитывать при покупке тура.</w:t>
      </w:r>
    </w:p>
    <w:p w:rsidR="00DA7F68" w:rsidRPr="00DA7F68" w:rsidRDefault="00DA7F68" w:rsidP="00DA7F68">
      <w:pPr>
        <w:spacing w:line="240" w:lineRule="auto"/>
        <w:ind w:firstLine="426"/>
        <w:contextualSpacing/>
        <w:jc w:val="both"/>
        <w:rPr>
          <w:rFonts w:ascii="Times New Roman" w:hAnsi="Times New Roman" w:cs="Times New Roman"/>
          <w:sz w:val="24"/>
          <w:szCs w:val="24"/>
        </w:rPr>
      </w:pPr>
    </w:p>
    <w:p w:rsidR="00872AC0" w:rsidRDefault="00DA7F68" w:rsidP="00DA7F68">
      <w:pPr>
        <w:spacing w:line="240" w:lineRule="auto"/>
        <w:ind w:firstLine="426"/>
        <w:contextualSpacing/>
        <w:jc w:val="both"/>
        <w:rPr>
          <w:rFonts w:ascii="Times New Roman" w:hAnsi="Times New Roman" w:cs="Times New Roman"/>
          <w:sz w:val="24"/>
          <w:szCs w:val="24"/>
        </w:rPr>
      </w:pPr>
      <w:r w:rsidRPr="00DA7F68">
        <w:rPr>
          <w:rFonts w:ascii="Times New Roman" w:hAnsi="Times New Roman" w:cs="Times New Roman"/>
          <w:sz w:val="24"/>
          <w:szCs w:val="24"/>
        </w:rPr>
        <w:t xml:space="preserve">Участники самостоятельно занимаются по очереди приготовлением на всем маршруте, устанавливают палатки, заготавливают дрова и осуществляют перенос всего необходимого снаряжения (включая байдарки). Всячески помогают гиду в создании благоприятной психологической обстановки в группе. Гид ведет по маршруту, распределяет обязанности среди участников, но не исполняет роль экскурсовода, аниматора, психолога и т.п. Если Вы хотите получать больше информации о Байкале, то возможно, Вам следует приобрести экскурсионный тур, так как, в активном туре, главной целью все же является безопасное и комфортное прохождение маршрута от старта до финиша, а также возможность побывать в живописных местах, куда никогда не водят экскурсионные группы, приобрести определенные навыки, которые могут </w:t>
      </w:r>
      <w:proofErr w:type="gramStart"/>
      <w:r w:rsidRPr="00DA7F68">
        <w:rPr>
          <w:rFonts w:ascii="Times New Roman" w:hAnsi="Times New Roman" w:cs="Times New Roman"/>
          <w:sz w:val="24"/>
          <w:szCs w:val="24"/>
        </w:rPr>
        <w:t>пригодится</w:t>
      </w:r>
      <w:proofErr w:type="gramEnd"/>
      <w:r w:rsidRPr="00DA7F68">
        <w:rPr>
          <w:rFonts w:ascii="Times New Roman" w:hAnsi="Times New Roman" w:cs="Times New Roman"/>
          <w:sz w:val="24"/>
          <w:szCs w:val="24"/>
        </w:rPr>
        <w:t xml:space="preserve"> в дальнейших путешествиях. Гид (инструктор) — координирует все передвижения группы по маршруту, согласно программе тура. Если у Вас возникли вопросы по снаряжению, преодолению тех или иных препятствий на маршруте, сразу же обращайтесь к гиду. Всю информацию о местности, истории, культуре — туристы получают при посещении музеев и экскурсий. Туристы </w:t>
      </w:r>
      <w:proofErr w:type="gramStart"/>
      <w:r w:rsidRPr="00DA7F68">
        <w:rPr>
          <w:rFonts w:ascii="Times New Roman" w:hAnsi="Times New Roman" w:cs="Times New Roman"/>
          <w:sz w:val="24"/>
          <w:szCs w:val="24"/>
        </w:rPr>
        <w:t>обязаны</w:t>
      </w:r>
      <w:proofErr w:type="gramEnd"/>
      <w:r w:rsidRPr="00DA7F68">
        <w:rPr>
          <w:rFonts w:ascii="Times New Roman" w:hAnsi="Times New Roman" w:cs="Times New Roman"/>
          <w:sz w:val="24"/>
          <w:szCs w:val="24"/>
        </w:rPr>
        <w:t xml:space="preserve"> ознакомится с правилами поведен</w:t>
      </w:r>
      <w:r>
        <w:rPr>
          <w:rFonts w:ascii="Times New Roman" w:hAnsi="Times New Roman" w:cs="Times New Roman"/>
          <w:sz w:val="24"/>
          <w:szCs w:val="24"/>
        </w:rPr>
        <w:t xml:space="preserve">ия на маршруте до покупки тура. </w:t>
      </w:r>
      <w:r w:rsidRPr="00DA7F68">
        <w:rPr>
          <w:rFonts w:ascii="Times New Roman" w:hAnsi="Times New Roman" w:cs="Times New Roman"/>
          <w:sz w:val="24"/>
          <w:szCs w:val="24"/>
        </w:rPr>
        <w:t>Конечно же, все наши гиды живут на Байкале и они с удовольствием расскажут Вам о своей жизни, быте местного населения, обычаях, местной кухне (что попробовать и что купить с собой домой) т.п. Поделятся с вами историями, которые им известны о Байкале. Также они всегда с удовольствием играют с туристами в различные игры, если участники тура поддерживают гида во всех его инициативах.</w:t>
      </w:r>
    </w:p>
    <w:p w:rsidR="00DA7F68" w:rsidRDefault="00DA7F68" w:rsidP="00DA7F68">
      <w:pPr>
        <w:spacing w:line="240" w:lineRule="auto"/>
        <w:ind w:firstLine="426"/>
        <w:contextualSpacing/>
        <w:jc w:val="both"/>
        <w:rPr>
          <w:rFonts w:ascii="Times New Roman" w:hAnsi="Times New Roman" w:cs="Times New Roman"/>
          <w:sz w:val="24"/>
          <w:szCs w:val="24"/>
        </w:rPr>
      </w:pPr>
    </w:p>
    <w:p w:rsidR="00DA7F68" w:rsidRPr="00DA7F68" w:rsidRDefault="00DA7F68" w:rsidP="00DA7F68">
      <w:pPr>
        <w:spacing w:line="240" w:lineRule="auto"/>
        <w:ind w:firstLine="426"/>
        <w:contextualSpacing/>
        <w:jc w:val="both"/>
        <w:rPr>
          <w:rFonts w:ascii="Times New Roman" w:hAnsi="Times New Roman" w:cs="Times New Roman"/>
          <w:b/>
          <w:sz w:val="24"/>
          <w:szCs w:val="24"/>
        </w:rPr>
      </w:pPr>
      <w:r w:rsidRPr="00DA7F68">
        <w:rPr>
          <w:rFonts w:ascii="Times New Roman" w:hAnsi="Times New Roman" w:cs="Times New Roman"/>
          <w:b/>
          <w:sz w:val="24"/>
          <w:szCs w:val="24"/>
        </w:rPr>
        <w:lastRenderedPageBreak/>
        <w:t>В стоимость включено:</w:t>
      </w:r>
    </w:p>
    <w:p w:rsidR="00DA7F68" w:rsidRPr="00DA7F68" w:rsidRDefault="00DA7F68" w:rsidP="00DA7F68">
      <w:pPr>
        <w:pStyle w:val="a3"/>
        <w:numPr>
          <w:ilvl w:val="0"/>
          <w:numId w:val="1"/>
        </w:numPr>
        <w:spacing w:line="240" w:lineRule="auto"/>
        <w:jc w:val="both"/>
        <w:rPr>
          <w:rFonts w:ascii="Times New Roman" w:hAnsi="Times New Roman" w:cs="Times New Roman"/>
          <w:sz w:val="24"/>
          <w:szCs w:val="24"/>
        </w:rPr>
      </w:pPr>
      <w:r w:rsidRPr="00DA7F68">
        <w:rPr>
          <w:rFonts w:ascii="Times New Roman" w:hAnsi="Times New Roman" w:cs="Times New Roman"/>
          <w:sz w:val="24"/>
          <w:szCs w:val="24"/>
        </w:rPr>
        <w:t>Проживание в палатках и на базах отдыха по программе</w:t>
      </w:r>
      <w:r>
        <w:rPr>
          <w:rFonts w:ascii="Times New Roman" w:hAnsi="Times New Roman" w:cs="Times New Roman"/>
          <w:sz w:val="24"/>
          <w:szCs w:val="24"/>
        </w:rPr>
        <w:t xml:space="preserve"> </w:t>
      </w:r>
      <w:r w:rsidRPr="00DA7F68">
        <w:rPr>
          <w:rFonts w:ascii="Times New Roman" w:hAnsi="Times New Roman" w:cs="Times New Roman"/>
          <w:sz w:val="24"/>
          <w:szCs w:val="24"/>
        </w:rPr>
        <w:t>(</w:t>
      </w:r>
      <w:bookmarkStart w:id="0" w:name="_GoBack"/>
      <w:bookmarkEnd w:id="0"/>
      <w:r w:rsidRPr="00DA7F68">
        <w:rPr>
          <w:rFonts w:ascii="Times New Roman" w:hAnsi="Times New Roman" w:cs="Times New Roman"/>
          <w:sz w:val="24"/>
          <w:szCs w:val="24"/>
        </w:rPr>
        <w:t>3-4 местное, 1 и 2-х местное оплачивается дополнительно)</w:t>
      </w:r>
    </w:p>
    <w:p w:rsidR="00DA7F68" w:rsidRPr="00DA7F68" w:rsidRDefault="00DA7F68" w:rsidP="00DA7F68">
      <w:pPr>
        <w:pStyle w:val="a3"/>
        <w:numPr>
          <w:ilvl w:val="0"/>
          <w:numId w:val="1"/>
        </w:numPr>
        <w:spacing w:line="240" w:lineRule="auto"/>
        <w:jc w:val="both"/>
        <w:rPr>
          <w:rFonts w:ascii="Times New Roman" w:hAnsi="Times New Roman" w:cs="Times New Roman"/>
          <w:sz w:val="24"/>
          <w:szCs w:val="24"/>
        </w:rPr>
      </w:pPr>
      <w:r w:rsidRPr="00DA7F68">
        <w:rPr>
          <w:rFonts w:ascii="Times New Roman" w:hAnsi="Times New Roman" w:cs="Times New Roman"/>
          <w:sz w:val="24"/>
          <w:szCs w:val="24"/>
        </w:rPr>
        <w:t>3-х разовое питание, кроме питания при переездах к началу сплава и во время возвращения в Иркутск. Участники готовят по очереди с помощью инструкторов</w:t>
      </w:r>
    </w:p>
    <w:p w:rsidR="00DA7F68" w:rsidRPr="00DA7F68" w:rsidRDefault="00DA7F68" w:rsidP="00DA7F68">
      <w:pPr>
        <w:pStyle w:val="a3"/>
        <w:numPr>
          <w:ilvl w:val="0"/>
          <w:numId w:val="1"/>
        </w:numPr>
        <w:spacing w:line="240" w:lineRule="auto"/>
        <w:jc w:val="both"/>
        <w:rPr>
          <w:rFonts w:ascii="Times New Roman" w:hAnsi="Times New Roman" w:cs="Times New Roman"/>
          <w:sz w:val="24"/>
          <w:szCs w:val="24"/>
        </w:rPr>
      </w:pPr>
      <w:r w:rsidRPr="00DA7F68">
        <w:rPr>
          <w:rFonts w:ascii="Times New Roman" w:hAnsi="Times New Roman" w:cs="Times New Roman"/>
          <w:sz w:val="24"/>
          <w:szCs w:val="24"/>
        </w:rPr>
        <w:t>Трансферы до места сплава и с места окончания сплава</w:t>
      </w:r>
    </w:p>
    <w:p w:rsidR="00DA7F68" w:rsidRPr="00DA7F68" w:rsidRDefault="00DA7F68" w:rsidP="00DA7F68">
      <w:pPr>
        <w:pStyle w:val="a3"/>
        <w:numPr>
          <w:ilvl w:val="0"/>
          <w:numId w:val="1"/>
        </w:numPr>
        <w:spacing w:line="240" w:lineRule="auto"/>
        <w:jc w:val="both"/>
        <w:rPr>
          <w:rFonts w:ascii="Times New Roman" w:hAnsi="Times New Roman" w:cs="Times New Roman"/>
          <w:sz w:val="24"/>
          <w:szCs w:val="24"/>
        </w:rPr>
      </w:pPr>
      <w:r w:rsidRPr="00DA7F68">
        <w:rPr>
          <w:rFonts w:ascii="Times New Roman" w:hAnsi="Times New Roman" w:cs="Times New Roman"/>
          <w:sz w:val="24"/>
          <w:szCs w:val="24"/>
        </w:rPr>
        <w:t xml:space="preserve">Аренда необходимого снаряжения для прохождения водного маршрута (спасательный жилет, весло, </w:t>
      </w:r>
      <w:proofErr w:type="spellStart"/>
      <w:r w:rsidRPr="00DA7F68">
        <w:rPr>
          <w:rFonts w:ascii="Times New Roman" w:hAnsi="Times New Roman" w:cs="Times New Roman"/>
          <w:sz w:val="24"/>
          <w:szCs w:val="24"/>
        </w:rPr>
        <w:t>драйбэг</w:t>
      </w:r>
      <w:proofErr w:type="spellEnd"/>
      <w:r w:rsidRPr="00DA7F68">
        <w:rPr>
          <w:rFonts w:ascii="Times New Roman" w:hAnsi="Times New Roman" w:cs="Times New Roman"/>
          <w:sz w:val="24"/>
          <w:szCs w:val="24"/>
        </w:rPr>
        <w:t xml:space="preserve">, </w:t>
      </w:r>
      <w:proofErr w:type="spellStart"/>
      <w:r w:rsidRPr="00DA7F68">
        <w:rPr>
          <w:rFonts w:ascii="Times New Roman" w:hAnsi="Times New Roman" w:cs="Times New Roman"/>
          <w:sz w:val="24"/>
          <w:szCs w:val="24"/>
        </w:rPr>
        <w:t>плавсредство</w:t>
      </w:r>
      <w:proofErr w:type="spellEnd"/>
      <w:r w:rsidRPr="00DA7F68">
        <w:rPr>
          <w:rFonts w:ascii="Times New Roman" w:hAnsi="Times New Roman" w:cs="Times New Roman"/>
          <w:sz w:val="24"/>
          <w:szCs w:val="24"/>
        </w:rPr>
        <w:t>, палатка, кухонная утварь, костровое оборудование)</w:t>
      </w:r>
    </w:p>
    <w:p w:rsidR="00DA7F68" w:rsidRPr="00DA7F68" w:rsidRDefault="00DA7F68" w:rsidP="00DA7F68">
      <w:pPr>
        <w:pStyle w:val="a3"/>
        <w:numPr>
          <w:ilvl w:val="0"/>
          <w:numId w:val="1"/>
        </w:numPr>
        <w:spacing w:line="240" w:lineRule="auto"/>
        <w:jc w:val="both"/>
        <w:rPr>
          <w:rFonts w:ascii="Times New Roman" w:hAnsi="Times New Roman" w:cs="Times New Roman"/>
          <w:sz w:val="24"/>
          <w:szCs w:val="24"/>
        </w:rPr>
      </w:pPr>
      <w:r w:rsidRPr="00DA7F68">
        <w:rPr>
          <w:rFonts w:ascii="Times New Roman" w:hAnsi="Times New Roman" w:cs="Times New Roman"/>
          <w:sz w:val="24"/>
          <w:szCs w:val="24"/>
        </w:rPr>
        <w:t>Сопровождение инструктором</w:t>
      </w:r>
    </w:p>
    <w:p w:rsidR="00DA7F68" w:rsidRPr="00DA7F68" w:rsidRDefault="00DA7F68" w:rsidP="00DA7F68">
      <w:pPr>
        <w:spacing w:line="240" w:lineRule="auto"/>
        <w:ind w:firstLine="426"/>
        <w:contextualSpacing/>
        <w:jc w:val="both"/>
        <w:rPr>
          <w:rFonts w:ascii="Times New Roman" w:hAnsi="Times New Roman" w:cs="Times New Roman"/>
          <w:sz w:val="24"/>
          <w:szCs w:val="24"/>
        </w:rPr>
      </w:pPr>
    </w:p>
    <w:p w:rsidR="00DA7F68" w:rsidRPr="00DA7F68" w:rsidRDefault="00DA7F68" w:rsidP="00DA7F68">
      <w:pPr>
        <w:spacing w:line="240" w:lineRule="auto"/>
        <w:ind w:firstLine="426"/>
        <w:contextualSpacing/>
        <w:jc w:val="both"/>
        <w:rPr>
          <w:rFonts w:ascii="Times New Roman" w:hAnsi="Times New Roman" w:cs="Times New Roman"/>
          <w:b/>
          <w:sz w:val="24"/>
          <w:szCs w:val="24"/>
        </w:rPr>
      </w:pPr>
      <w:r w:rsidRPr="00DA7F68">
        <w:rPr>
          <w:rFonts w:ascii="Times New Roman" w:hAnsi="Times New Roman" w:cs="Times New Roman"/>
          <w:b/>
          <w:sz w:val="24"/>
          <w:szCs w:val="24"/>
        </w:rPr>
        <w:t>В стоимость не включено:</w:t>
      </w:r>
    </w:p>
    <w:p w:rsidR="00DA7F68" w:rsidRPr="00DA7F68" w:rsidRDefault="00DA7F68" w:rsidP="00DA7F68">
      <w:pPr>
        <w:pStyle w:val="a3"/>
        <w:numPr>
          <w:ilvl w:val="0"/>
          <w:numId w:val="2"/>
        </w:numPr>
        <w:spacing w:line="240" w:lineRule="auto"/>
        <w:jc w:val="both"/>
        <w:rPr>
          <w:rFonts w:ascii="Times New Roman" w:hAnsi="Times New Roman" w:cs="Times New Roman"/>
          <w:sz w:val="24"/>
          <w:szCs w:val="24"/>
        </w:rPr>
      </w:pPr>
      <w:r w:rsidRPr="00DA7F68">
        <w:rPr>
          <w:rFonts w:ascii="Times New Roman" w:hAnsi="Times New Roman" w:cs="Times New Roman"/>
          <w:sz w:val="24"/>
          <w:szCs w:val="24"/>
        </w:rPr>
        <w:t>аренда спальника, рюкзака, коврика</w:t>
      </w:r>
    </w:p>
    <w:p w:rsidR="00DA7F68" w:rsidRPr="00DA7F68" w:rsidRDefault="00DA7F68" w:rsidP="00DA7F68">
      <w:pPr>
        <w:pStyle w:val="a3"/>
        <w:numPr>
          <w:ilvl w:val="0"/>
          <w:numId w:val="2"/>
        </w:numPr>
        <w:spacing w:line="240" w:lineRule="auto"/>
        <w:jc w:val="both"/>
        <w:rPr>
          <w:rFonts w:ascii="Times New Roman" w:hAnsi="Times New Roman" w:cs="Times New Roman"/>
          <w:sz w:val="24"/>
          <w:szCs w:val="24"/>
        </w:rPr>
      </w:pPr>
      <w:r w:rsidRPr="00DA7F68">
        <w:rPr>
          <w:rFonts w:ascii="Times New Roman" w:hAnsi="Times New Roman" w:cs="Times New Roman"/>
          <w:sz w:val="24"/>
          <w:szCs w:val="24"/>
        </w:rPr>
        <w:t>аренда гидрокостюма,</w:t>
      </w:r>
      <w:r>
        <w:rPr>
          <w:rFonts w:ascii="Times New Roman" w:hAnsi="Times New Roman" w:cs="Times New Roman"/>
          <w:sz w:val="24"/>
          <w:szCs w:val="24"/>
        </w:rPr>
        <w:t xml:space="preserve"> </w:t>
      </w:r>
      <w:proofErr w:type="spellStart"/>
      <w:r w:rsidRPr="00DA7F68">
        <w:rPr>
          <w:rFonts w:ascii="Times New Roman" w:hAnsi="Times New Roman" w:cs="Times New Roman"/>
          <w:sz w:val="24"/>
          <w:szCs w:val="24"/>
        </w:rPr>
        <w:t>драйбэга</w:t>
      </w:r>
      <w:proofErr w:type="spellEnd"/>
    </w:p>
    <w:p w:rsidR="00DA7F68" w:rsidRPr="00DA7F68" w:rsidRDefault="00DA7F68" w:rsidP="00DA7F68">
      <w:pPr>
        <w:pStyle w:val="a3"/>
        <w:numPr>
          <w:ilvl w:val="0"/>
          <w:numId w:val="2"/>
        </w:numPr>
        <w:spacing w:line="240" w:lineRule="auto"/>
        <w:jc w:val="both"/>
        <w:rPr>
          <w:rFonts w:ascii="Times New Roman" w:hAnsi="Times New Roman" w:cs="Times New Roman"/>
          <w:sz w:val="24"/>
          <w:szCs w:val="24"/>
        </w:rPr>
      </w:pPr>
      <w:r w:rsidRPr="00DA7F68">
        <w:rPr>
          <w:rFonts w:ascii="Times New Roman" w:hAnsi="Times New Roman" w:cs="Times New Roman"/>
          <w:sz w:val="24"/>
          <w:szCs w:val="24"/>
        </w:rPr>
        <w:t>услуги повара по запросу (1500 в день на группу)</w:t>
      </w:r>
    </w:p>
    <w:p w:rsidR="00DA7F68" w:rsidRPr="00DA7F68" w:rsidRDefault="00DA7F68" w:rsidP="00DA7F68">
      <w:pPr>
        <w:pStyle w:val="a3"/>
        <w:numPr>
          <w:ilvl w:val="0"/>
          <w:numId w:val="2"/>
        </w:numPr>
        <w:spacing w:line="240" w:lineRule="auto"/>
        <w:jc w:val="both"/>
        <w:rPr>
          <w:rFonts w:ascii="Times New Roman" w:hAnsi="Times New Roman" w:cs="Times New Roman"/>
          <w:sz w:val="24"/>
          <w:szCs w:val="24"/>
        </w:rPr>
      </w:pPr>
      <w:r w:rsidRPr="00DA7F68">
        <w:rPr>
          <w:rFonts w:ascii="Times New Roman" w:hAnsi="Times New Roman" w:cs="Times New Roman"/>
          <w:sz w:val="24"/>
          <w:szCs w:val="24"/>
        </w:rPr>
        <w:t>прививка от энцефалита</w:t>
      </w:r>
    </w:p>
    <w:p w:rsidR="00DA7F68" w:rsidRPr="00DA7F68" w:rsidRDefault="00DA7F68" w:rsidP="00DA7F68">
      <w:pPr>
        <w:spacing w:line="240" w:lineRule="auto"/>
        <w:ind w:firstLine="426"/>
        <w:contextualSpacing/>
        <w:jc w:val="both"/>
        <w:rPr>
          <w:rFonts w:ascii="Times New Roman" w:hAnsi="Times New Roman" w:cs="Times New Roman"/>
          <w:sz w:val="24"/>
          <w:szCs w:val="24"/>
        </w:rPr>
      </w:pPr>
    </w:p>
    <w:p w:rsidR="00DA7F68" w:rsidRPr="00DA7F68" w:rsidRDefault="00DA7F68" w:rsidP="00DA7F68">
      <w:pPr>
        <w:spacing w:line="240" w:lineRule="auto"/>
        <w:ind w:firstLine="426"/>
        <w:contextualSpacing/>
        <w:jc w:val="both"/>
        <w:rPr>
          <w:rFonts w:ascii="Times New Roman" w:hAnsi="Times New Roman" w:cs="Times New Roman"/>
          <w:b/>
          <w:i/>
          <w:sz w:val="24"/>
          <w:szCs w:val="24"/>
        </w:rPr>
      </w:pPr>
      <w:r w:rsidRPr="00DA7F68">
        <w:rPr>
          <w:rFonts w:ascii="Times New Roman" w:hAnsi="Times New Roman" w:cs="Times New Roman"/>
          <w:b/>
          <w:i/>
          <w:sz w:val="24"/>
          <w:szCs w:val="24"/>
        </w:rPr>
        <w:t xml:space="preserve">Внимание! Заброска на реку осуществляется на автомобиле. Общая длина автомобильных переездов составляет 900 км. Поскольку на маршруте встречаются пороги 4-5 категории, опыт водных походов — желателен, сплав осуществляется на </w:t>
      </w:r>
      <w:proofErr w:type="spellStart"/>
      <w:r w:rsidRPr="00DA7F68">
        <w:rPr>
          <w:rFonts w:ascii="Times New Roman" w:hAnsi="Times New Roman" w:cs="Times New Roman"/>
          <w:b/>
          <w:i/>
          <w:sz w:val="24"/>
          <w:szCs w:val="24"/>
        </w:rPr>
        <w:t>рафтах</w:t>
      </w:r>
      <w:proofErr w:type="spellEnd"/>
      <w:r w:rsidRPr="00DA7F68">
        <w:rPr>
          <w:rFonts w:ascii="Times New Roman" w:hAnsi="Times New Roman" w:cs="Times New Roman"/>
          <w:b/>
          <w:i/>
          <w:sz w:val="24"/>
          <w:szCs w:val="24"/>
        </w:rPr>
        <w:t xml:space="preserve"> либо катамаранах.</w:t>
      </w:r>
    </w:p>
    <w:sectPr w:rsidR="00DA7F68" w:rsidRPr="00DA7F68" w:rsidSect="00C04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273A8"/>
    <w:multiLevelType w:val="hybridMultilevel"/>
    <w:tmpl w:val="76EA5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3D352B"/>
    <w:multiLevelType w:val="hybridMultilevel"/>
    <w:tmpl w:val="ED3A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13"/>
    <w:rsid w:val="00272957"/>
    <w:rsid w:val="004263D7"/>
    <w:rsid w:val="00872AC0"/>
    <w:rsid w:val="00910475"/>
    <w:rsid w:val="00BC2961"/>
    <w:rsid w:val="00C048EE"/>
    <w:rsid w:val="00C34113"/>
    <w:rsid w:val="00DA02B4"/>
    <w:rsid w:val="00DA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89313">
      <w:bodyDiv w:val="1"/>
      <w:marLeft w:val="0"/>
      <w:marRight w:val="0"/>
      <w:marTop w:val="0"/>
      <w:marBottom w:val="0"/>
      <w:divBdr>
        <w:top w:val="none" w:sz="0" w:space="0" w:color="auto"/>
        <w:left w:val="none" w:sz="0" w:space="0" w:color="auto"/>
        <w:bottom w:val="none" w:sz="0" w:space="0" w:color="auto"/>
        <w:right w:val="none" w:sz="0" w:space="0" w:color="auto"/>
      </w:divBdr>
    </w:div>
    <w:div w:id="555702744">
      <w:bodyDiv w:val="1"/>
      <w:marLeft w:val="0"/>
      <w:marRight w:val="0"/>
      <w:marTop w:val="0"/>
      <w:marBottom w:val="0"/>
      <w:divBdr>
        <w:top w:val="none" w:sz="0" w:space="0" w:color="auto"/>
        <w:left w:val="none" w:sz="0" w:space="0" w:color="auto"/>
        <w:bottom w:val="none" w:sz="0" w:space="0" w:color="auto"/>
        <w:right w:val="none" w:sz="0" w:space="0" w:color="auto"/>
      </w:divBdr>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
    <w:div w:id="1760642450">
      <w:bodyDiv w:val="1"/>
      <w:marLeft w:val="0"/>
      <w:marRight w:val="0"/>
      <w:marTop w:val="0"/>
      <w:marBottom w:val="0"/>
      <w:divBdr>
        <w:top w:val="none" w:sz="0" w:space="0" w:color="auto"/>
        <w:left w:val="none" w:sz="0" w:space="0" w:color="auto"/>
        <w:bottom w:val="none" w:sz="0" w:space="0" w:color="auto"/>
        <w:right w:val="none" w:sz="0" w:space="0" w:color="auto"/>
      </w:divBdr>
      <w:divsChild>
        <w:div w:id="1911649347">
          <w:marLeft w:val="0"/>
          <w:marRight w:val="0"/>
          <w:marTop w:val="0"/>
          <w:marBottom w:val="0"/>
          <w:divBdr>
            <w:top w:val="none" w:sz="0" w:space="0" w:color="auto"/>
            <w:left w:val="none" w:sz="0" w:space="0" w:color="auto"/>
            <w:bottom w:val="none" w:sz="0" w:space="0" w:color="auto"/>
            <w:right w:val="none" w:sz="0" w:space="0" w:color="auto"/>
          </w:divBdr>
        </w:div>
        <w:div w:id="1288971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88AE-7B74-4C43-9CE4-C80556D7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Астраханцев</dc:creator>
  <cp:lastModifiedBy>АЯ-Travel</cp:lastModifiedBy>
  <cp:revision>2</cp:revision>
  <dcterms:created xsi:type="dcterms:W3CDTF">2018-06-13T12:21:00Z</dcterms:created>
  <dcterms:modified xsi:type="dcterms:W3CDTF">2018-06-13T12:21:00Z</dcterms:modified>
</cp:coreProperties>
</file>