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5BC" w:rsidRDefault="001455BC" w:rsidP="001455BC">
      <w:pPr>
        <w:jc w:val="center"/>
        <w:rPr>
          <w:b/>
          <w:sz w:val="40"/>
        </w:rPr>
      </w:pPr>
      <w:r w:rsidRPr="001455BC">
        <w:rPr>
          <w:rFonts w:ascii="Calibri" w:hAnsi="Calibri" w:cs="Calibri"/>
          <w:b/>
          <w:sz w:val="40"/>
        </w:rPr>
        <w:t>АКТИВНЫЙ</w:t>
      </w:r>
      <w:r w:rsidRPr="001455BC">
        <w:rPr>
          <w:rFonts w:ascii="Arial Rounded MT Bold" w:hAnsi="Arial Rounded MT Bold"/>
          <w:b/>
          <w:sz w:val="40"/>
        </w:rPr>
        <w:t xml:space="preserve"> </w:t>
      </w:r>
      <w:r w:rsidRPr="001455BC">
        <w:rPr>
          <w:rFonts w:ascii="Calibri" w:hAnsi="Calibri" w:cs="Calibri"/>
          <w:b/>
          <w:sz w:val="40"/>
        </w:rPr>
        <w:t>ТУР</w:t>
      </w:r>
      <w:r w:rsidRPr="001455BC">
        <w:rPr>
          <w:rFonts w:ascii="Arial Rounded MT Bold" w:hAnsi="Arial Rounded MT Bold"/>
          <w:b/>
          <w:sz w:val="40"/>
        </w:rPr>
        <w:t xml:space="preserve"> «</w:t>
      </w:r>
      <w:r w:rsidRPr="001455BC">
        <w:rPr>
          <w:rFonts w:ascii="Calibri" w:hAnsi="Calibri" w:cs="Calibri"/>
          <w:b/>
          <w:sz w:val="40"/>
        </w:rPr>
        <w:t>К</w:t>
      </w:r>
      <w:r w:rsidRPr="001455BC">
        <w:rPr>
          <w:rFonts w:ascii="Arial Rounded MT Bold" w:hAnsi="Arial Rounded MT Bold"/>
          <w:b/>
          <w:sz w:val="40"/>
        </w:rPr>
        <w:t xml:space="preserve"> </w:t>
      </w:r>
      <w:r w:rsidRPr="001455BC">
        <w:rPr>
          <w:rFonts w:ascii="Calibri" w:hAnsi="Calibri" w:cs="Calibri"/>
          <w:b/>
          <w:sz w:val="40"/>
        </w:rPr>
        <w:t>СЕРДЦУ</w:t>
      </w:r>
      <w:r w:rsidRPr="001455BC">
        <w:rPr>
          <w:rFonts w:ascii="Arial Rounded MT Bold" w:hAnsi="Arial Rounded MT Bold"/>
          <w:b/>
          <w:sz w:val="40"/>
        </w:rPr>
        <w:t xml:space="preserve"> </w:t>
      </w:r>
      <w:r w:rsidRPr="001455BC">
        <w:rPr>
          <w:rFonts w:ascii="Calibri" w:hAnsi="Calibri" w:cs="Calibri"/>
          <w:b/>
          <w:sz w:val="40"/>
        </w:rPr>
        <w:t>БАЙКАЛА</w:t>
      </w:r>
      <w:r w:rsidRPr="001455BC">
        <w:rPr>
          <w:rFonts w:ascii="Arial Rounded MT Bold" w:hAnsi="Arial Rounded MT Bold"/>
          <w:b/>
          <w:sz w:val="40"/>
        </w:rPr>
        <w:t xml:space="preserve">» </w:t>
      </w:r>
    </w:p>
    <w:p w:rsidR="001455BC" w:rsidRPr="001455BC" w:rsidRDefault="001455BC" w:rsidP="001455BC">
      <w:pPr>
        <w:jc w:val="center"/>
        <w:rPr>
          <w:rFonts w:ascii="Arial Rounded MT Bold" w:hAnsi="Arial Rounded MT Bold"/>
          <w:b/>
          <w:sz w:val="40"/>
        </w:rPr>
      </w:pPr>
      <w:r w:rsidRPr="001455BC">
        <w:rPr>
          <w:rFonts w:ascii="Calibri" w:hAnsi="Calibri" w:cs="Calibri"/>
          <w:b/>
          <w:sz w:val="40"/>
        </w:rPr>
        <w:t>Сплав</w:t>
      </w:r>
      <w:r w:rsidRPr="001455BC">
        <w:rPr>
          <w:rFonts w:ascii="Arial Rounded MT Bold" w:hAnsi="Arial Rounded MT Bold"/>
          <w:b/>
          <w:sz w:val="40"/>
        </w:rPr>
        <w:t xml:space="preserve"> </w:t>
      </w:r>
      <w:r w:rsidRPr="001455BC">
        <w:rPr>
          <w:rFonts w:ascii="Calibri" w:hAnsi="Calibri" w:cs="Calibri"/>
          <w:b/>
          <w:sz w:val="40"/>
        </w:rPr>
        <w:t>по</w:t>
      </w:r>
      <w:r w:rsidRPr="001455BC">
        <w:rPr>
          <w:rFonts w:ascii="Arial Rounded MT Bold" w:hAnsi="Arial Rounded MT Bold"/>
          <w:b/>
          <w:sz w:val="40"/>
        </w:rPr>
        <w:t xml:space="preserve"> </w:t>
      </w:r>
      <w:r w:rsidRPr="001455BC">
        <w:rPr>
          <w:rFonts w:ascii="Calibri" w:hAnsi="Calibri" w:cs="Calibri"/>
          <w:b/>
          <w:sz w:val="40"/>
        </w:rPr>
        <w:t>Байкалу</w:t>
      </w:r>
      <w:r w:rsidRPr="001455BC">
        <w:rPr>
          <w:rFonts w:ascii="Arial Rounded MT Bold" w:hAnsi="Arial Rounded MT Bold"/>
          <w:b/>
          <w:sz w:val="40"/>
        </w:rPr>
        <w:t xml:space="preserve"> </w:t>
      </w:r>
      <w:r w:rsidRPr="001455BC">
        <w:rPr>
          <w:rFonts w:ascii="Calibri" w:hAnsi="Calibri" w:cs="Calibri"/>
          <w:b/>
          <w:sz w:val="40"/>
        </w:rPr>
        <w:t>с</w:t>
      </w:r>
      <w:r w:rsidRPr="001455BC">
        <w:rPr>
          <w:rFonts w:ascii="Arial Rounded MT Bold" w:hAnsi="Arial Rounded MT Bold"/>
          <w:b/>
          <w:sz w:val="40"/>
        </w:rPr>
        <w:t xml:space="preserve"> </w:t>
      </w:r>
      <w:r w:rsidRPr="001455BC">
        <w:rPr>
          <w:rFonts w:ascii="Calibri" w:hAnsi="Calibri" w:cs="Calibri"/>
          <w:b/>
          <w:sz w:val="40"/>
        </w:rPr>
        <w:t>отдыхом</w:t>
      </w:r>
      <w:r w:rsidRPr="001455BC">
        <w:rPr>
          <w:rFonts w:ascii="Arial Rounded MT Bold" w:hAnsi="Arial Rounded MT Bold"/>
          <w:b/>
          <w:sz w:val="40"/>
        </w:rPr>
        <w:t xml:space="preserve"> </w:t>
      </w:r>
      <w:r w:rsidRPr="001455BC">
        <w:rPr>
          <w:rFonts w:ascii="Calibri" w:hAnsi="Calibri" w:cs="Calibri"/>
          <w:b/>
          <w:sz w:val="40"/>
        </w:rPr>
        <w:t>на</w:t>
      </w:r>
      <w:r w:rsidRPr="001455BC">
        <w:rPr>
          <w:rFonts w:ascii="Arial Rounded MT Bold" w:hAnsi="Arial Rounded MT Bold"/>
          <w:b/>
          <w:sz w:val="40"/>
        </w:rPr>
        <w:t xml:space="preserve"> </w:t>
      </w:r>
      <w:r w:rsidRPr="001455BC">
        <w:rPr>
          <w:rFonts w:ascii="Calibri" w:hAnsi="Calibri" w:cs="Calibri"/>
          <w:b/>
          <w:sz w:val="40"/>
        </w:rPr>
        <w:t>Ольхоне</w:t>
      </w:r>
    </w:p>
    <w:p w:rsidR="001455BC" w:rsidRPr="001455BC" w:rsidRDefault="001455BC" w:rsidP="001455BC">
      <w:pPr>
        <w:jc w:val="center"/>
        <w:rPr>
          <w:b/>
          <w:sz w:val="24"/>
        </w:rPr>
      </w:pPr>
      <w:r w:rsidRPr="001455BC">
        <w:rPr>
          <w:b/>
          <w:sz w:val="24"/>
        </w:rPr>
        <w:t>8 Дней</w:t>
      </w:r>
      <w:r w:rsidRPr="002751A9">
        <w:rPr>
          <w:b/>
          <w:sz w:val="24"/>
        </w:rPr>
        <w:t xml:space="preserve"> </w:t>
      </w:r>
      <w:r w:rsidRPr="001455BC">
        <w:rPr>
          <w:b/>
          <w:sz w:val="24"/>
        </w:rPr>
        <w:t>/ 7 ночей</w:t>
      </w:r>
    </w:p>
    <w:p w:rsidR="001455BC" w:rsidRDefault="001455BC"/>
    <w:p w:rsidR="001455BC" w:rsidRPr="00647E95" w:rsidRDefault="001455BC" w:rsidP="001455BC">
      <w:pPr>
        <w:ind w:firstLine="284"/>
        <w:rPr>
          <w:rFonts w:ascii="Times New Roman" w:eastAsia="Arial Unicode MS" w:hAnsi="Times New Roman" w:cs="Times New Roman"/>
          <w:sz w:val="28"/>
        </w:rPr>
      </w:pPr>
      <w:r w:rsidRPr="00647E95">
        <w:rPr>
          <w:rFonts w:ascii="Times New Roman" w:eastAsia="Arial Unicode MS" w:hAnsi="Times New Roman" w:cs="Times New Roman"/>
          <w:sz w:val="28"/>
        </w:rPr>
        <w:t>К Сердцу озера, острову Ольхон — короткий и живописный сплав по Байкалу с отдыхом на острове Ольхон. В этот тур можно ехать с детьми. Он небольшой по времени, но здесь вы получите почти полное представление о Байкале. Тур со сплавом (только в спокойную погоду) и обзорной поездкой по острову. Во время сплава на байдарках Вы пройдете около 30 км. В остальное время на маршруте поездки с экскурсиями и отдых на базе эконом класса.</w:t>
      </w:r>
    </w:p>
    <w:p w:rsidR="00267CD3" w:rsidRDefault="00267CD3" w:rsidP="00267CD3">
      <w:pPr>
        <w:spacing w:after="200" w:line="240" w:lineRule="auto"/>
        <w:contextualSpacing/>
        <w:jc w:val="both"/>
        <w:rPr>
          <w:rFonts w:ascii="Times New Roman" w:eastAsia="Calibri" w:hAnsi="Times New Roman" w:cs="Times New Roman"/>
          <w:b/>
          <w:sz w:val="28"/>
          <w:szCs w:val="28"/>
        </w:rPr>
      </w:pPr>
    </w:p>
    <w:p w:rsidR="001455BC" w:rsidRPr="00647E95" w:rsidRDefault="001455BC">
      <w:pPr>
        <w:ind w:firstLine="284"/>
        <w:rPr>
          <w:rFonts w:ascii="Times New Roman" w:eastAsia="Arial Unicode MS" w:hAnsi="Times New Roman" w:cs="Times New Roman"/>
          <w:b/>
          <w:sz w:val="32"/>
        </w:rPr>
      </w:pPr>
      <w:r w:rsidRPr="00647E95">
        <w:rPr>
          <w:rFonts w:ascii="Times New Roman" w:eastAsia="Arial Unicode MS" w:hAnsi="Times New Roman" w:cs="Times New Roman"/>
          <w:b/>
          <w:sz w:val="32"/>
        </w:rPr>
        <w:t>Программа тура:</w:t>
      </w:r>
    </w:p>
    <w:p w:rsidR="00AC6D4B" w:rsidRDefault="001455BC" w:rsidP="00AC6D4B">
      <w:pPr>
        <w:spacing w:after="0"/>
        <w:ind w:firstLine="284"/>
        <w:jc w:val="both"/>
        <w:rPr>
          <w:rFonts w:ascii="Times New Roman" w:eastAsia="Arial Unicode MS" w:hAnsi="Times New Roman" w:cs="Times New Roman"/>
          <w:sz w:val="28"/>
        </w:rPr>
      </w:pPr>
      <w:r w:rsidRPr="00647E95">
        <w:rPr>
          <w:rFonts w:ascii="Times New Roman" w:eastAsia="Arial Unicode MS" w:hAnsi="Times New Roman" w:cs="Times New Roman"/>
          <w:b/>
          <w:sz w:val="28"/>
        </w:rPr>
        <w:t>День 1.</w:t>
      </w:r>
      <w:r w:rsidRPr="00647E95">
        <w:rPr>
          <w:rFonts w:ascii="Times New Roman" w:eastAsia="Arial Unicode MS" w:hAnsi="Times New Roman" w:cs="Times New Roman"/>
          <w:sz w:val="28"/>
        </w:rPr>
        <w:t xml:space="preserve"> </w:t>
      </w:r>
    </w:p>
    <w:p w:rsidR="00AC6D4B" w:rsidRDefault="00AC6D4B" w:rsidP="00AC6D4B">
      <w:pPr>
        <w:spacing w:after="0"/>
        <w:ind w:firstLine="284"/>
        <w:jc w:val="both"/>
        <w:rPr>
          <w:rFonts w:ascii="Times New Roman" w:eastAsia="Arial Unicode MS" w:hAnsi="Times New Roman" w:cs="Times New Roman"/>
          <w:sz w:val="28"/>
        </w:rPr>
      </w:pPr>
      <w:r w:rsidRPr="00AC6D4B">
        <w:rPr>
          <w:rFonts w:ascii="Times New Roman" w:eastAsia="Arial Unicode MS" w:hAnsi="Times New Roman" w:cs="Times New Roman"/>
          <w:sz w:val="28"/>
        </w:rPr>
        <w:t>Питание:</w:t>
      </w:r>
      <w:r>
        <w:rPr>
          <w:rFonts w:ascii="Times New Roman" w:eastAsia="Arial Unicode MS" w:hAnsi="Times New Roman" w:cs="Times New Roman"/>
          <w:sz w:val="28"/>
        </w:rPr>
        <w:t xml:space="preserve"> Самостоятельно.</w:t>
      </w:r>
    </w:p>
    <w:p w:rsidR="001455BC" w:rsidRDefault="001455BC" w:rsidP="00AC6D4B">
      <w:pPr>
        <w:spacing w:after="0"/>
        <w:ind w:firstLine="284"/>
        <w:jc w:val="both"/>
        <w:rPr>
          <w:rFonts w:ascii="Times New Roman" w:eastAsia="Arial Unicode MS" w:hAnsi="Times New Roman" w:cs="Times New Roman"/>
          <w:sz w:val="28"/>
        </w:rPr>
      </w:pPr>
      <w:r w:rsidRPr="00647E95">
        <w:rPr>
          <w:rFonts w:ascii="Times New Roman" w:eastAsia="Arial Unicode MS" w:hAnsi="Times New Roman" w:cs="Times New Roman"/>
          <w:sz w:val="28"/>
        </w:rPr>
        <w:t>Встреча на ж/д вокзале го</w:t>
      </w:r>
      <w:r w:rsidR="00A31A0B">
        <w:rPr>
          <w:rFonts w:ascii="Times New Roman" w:eastAsia="Arial Unicode MS" w:hAnsi="Times New Roman" w:cs="Times New Roman"/>
          <w:sz w:val="28"/>
        </w:rPr>
        <w:t>рода Иркутск (</w:t>
      </w:r>
      <w:r w:rsidR="00585FE9" w:rsidRPr="00585FE9">
        <w:rPr>
          <w:rFonts w:ascii="Times New Roman" w:eastAsia="Arial Unicode MS" w:hAnsi="Times New Roman" w:cs="Times New Roman"/>
          <w:sz w:val="28"/>
        </w:rPr>
        <w:t>9-50 по местному времени. Справочная пригородных поездов. Будет выслан телефон гида</w:t>
      </w:r>
      <w:r w:rsidRPr="00647E95">
        <w:rPr>
          <w:rFonts w:ascii="Times New Roman" w:eastAsia="Arial Unicode MS" w:hAnsi="Times New Roman" w:cs="Times New Roman"/>
          <w:sz w:val="28"/>
        </w:rPr>
        <w:t xml:space="preserve">). Отъезд до острова Ольхон </w:t>
      </w:r>
      <w:r w:rsidR="00124D2B">
        <w:rPr>
          <w:rFonts w:ascii="Times New Roman" w:eastAsia="Arial Unicode MS" w:hAnsi="Times New Roman" w:cs="Times New Roman"/>
          <w:sz w:val="28"/>
        </w:rPr>
        <w:t xml:space="preserve">в составе сборной группы </w:t>
      </w:r>
      <w:r w:rsidRPr="00647E95">
        <w:rPr>
          <w:rFonts w:ascii="Times New Roman" w:eastAsia="Arial Unicode MS" w:hAnsi="Times New Roman" w:cs="Times New Roman"/>
          <w:sz w:val="28"/>
        </w:rPr>
        <w:t>(остановка МРС). Дорога идет по степным просторам, где вдали виднеются Байкальские горы. В пути нам предстоит обед в кафе</w:t>
      </w:r>
      <w:r w:rsidR="00585FE9">
        <w:rPr>
          <w:rFonts w:ascii="Times New Roman" w:eastAsia="Arial Unicode MS" w:hAnsi="Times New Roman" w:cs="Times New Roman"/>
          <w:sz w:val="28"/>
        </w:rPr>
        <w:t xml:space="preserve"> (оплата на месте). </w:t>
      </w:r>
      <w:r w:rsidR="00585FE9" w:rsidRPr="00585FE9">
        <w:rPr>
          <w:rFonts w:ascii="Times New Roman" w:eastAsia="Arial Unicode MS" w:hAnsi="Times New Roman" w:cs="Times New Roman"/>
          <w:sz w:val="28"/>
        </w:rPr>
        <w:t>Переезд на Ольхон, осуществляется на общественном пароме. В случае огромной пробки, после переезда на пароме уезжаем другим транспортом (как правило, на УАЗ).</w:t>
      </w:r>
      <w:r w:rsidRPr="00647E95">
        <w:rPr>
          <w:rFonts w:ascii="Times New Roman" w:eastAsia="Arial Unicode MS" w:hAnsi="Times New Roman" w:cs="Times New Roman"/>
          <w:sz w:val="28"/>
        </w:rPr>
        <w:t xml:space="preserve"> Пере</w:t>
      </w:r>
      <w:r w:rsidR="00585FE9">
        <w:rPr>
          <w:rFonts w:ascii="Times New Roman" w:eastAsia="Arial Unicode MS" w:hAnsi="Times New Roman" w:cs="Times New Roman"/>
          <w:sz w:val="28"/>
        </w:rPr>
        <w:t>ход через паром</w:t>
      </w:r>
      <w:r w:rsidRPr="00647E95">
        <w:rPr>
          <w:rFonts w:ascii="Times New Roman" w:eastAsia="Arial Unicode MS" w:hAnsi="Times New Roman" w:cs="Times New Roman"/>
          <w:sz w:val="28"/>
        </w:rPr>
        <w:t xml:space="preserve"> </w:t>
      </w:r>
      <w:r w:rsidR="00585FE9" w:rsidRPr="00585FE9">
        <w:rPr>
          <w:rFonts w:ascii="Times New Roman" w:eastAsia="Arial Unicode MS" w:hAnsi="Times New Roman" w:cs="Times New Roman"/>
          <w:sz w:val="28"/>
        </w:rPr>
        <w:t>каждый участник осуществляет со своими и групповыми вещами самостоятельно. Размещени</w:t>
      </w:r>
      <w:r w:rsidR="00585FE9">
        <w:rPr>
          <w:rFonts w:ascii="Times New Roman" w:eastAsia="Arial Unicode MS" w:hAnsi="Times New Roman" w:cs="Times New Roman"/>
          <w:sz w:val="28"/>
        </w:rPr>
        <w:t>е на базе отдыха эконом класса (</w:t>
      </w:r>
      <w:r w:rsidR="00585FE9" w:rsidRPr="00585FE9">
        <w:rPr>
          <w:rFonts w:ascii="Times New Roman" w:eastAsia="Arial Unicode MS" w:hAnsi="Times New Roman" w:cs="Times New Roman"/>
          <w:sz w:val="28"/>
        </w:rPr>
        <w:t xml:space="preserve">удобства на улице). Сегодня нам нужно необходимые вещи уложить в </w:t>
      </w:r>
      <w:proofErr w:type="spellStart"/>
      <w:r w:rsidR="00585FE9" w:rsidRPr="00585FE9">
        <w:rPr>
          <w:rFonts w:ascii="Times New Roman" w:eastAsia="Arial Unicode MS" w:hAnsi="Times New Roman" w:cs="Times New Roman"/>
          <w:sz w:val="28"/>
        </w:rPr>
        <w:t>гермомешки</w:t>
      </w:r>
      <w:proofErr w:type="spellEnd"/>
      <w:r w:rsidR="00585FE9" w:rsidRPr="00585FE9">
        <w:rPr>
          <w:rFonts w:ascii="Times New Roman" w:eastAsia="Arial Unicode MS" w:hAnsi="Times New Roman" w:cs="Times New Roman"/>
          <w:sz w:val="28"/>
        </w:rPr>
        <w:t>, а остальное оставить на базе. Ужин на базе или кафе самостоятельно.</w:t>
      </w:r>
    </w:p>
    <w:p w:rsidR="00AC6D4B" w:rsidRDefault="00AC6D4B" w:rsidP="00AC6D4B">
      <w:pPr>
        <w:spacing w:after="0"/>
        <w:ind w:firstLine="284"/>
        <w:jc w:val="both"/>
        <w:rPr>
          <w:rFonts w:ascii="Times New Roman" w:eastAsia="Arial Unicode MS" w:hAnsi="Times New Roman" w:cs="Times New Roman"/>
          <w:sz w:val="28"/>
        </w:rPr>
      </w:pPr>
      <w:r w:rsidRPr="00AC6D4B">
        <w:rPr>
          <w:rFonts w:ascii="Times New Roman" w:eastAsia="Arial Unicode MS" w:hAnsi="Times New Roman" w:cs="Times New Roman"/>
          <w:b/>
          <w:sz w:val="28"/>
        </w:rPr>
        <w:t>Примечание:</w:t>
      </w:r>
      <w:r w:rsidRPr="00AC6D4B">
        <w:rPr>
          <w:rFonts w:ascii="Times New Roman" w:eastAsia="Arial Unicode MS" w:hAnsi="Times New Roman" w:cs="Times New Roman"/>
          <w:sz w:val="28"/>
        </w:rPr>
        <w:t xml:space="preserve"> В случае опоздания по любым причинам, туристы самостоятельно догоняют группу.</w:t>
      </w:r>
    </w:p>
    <w:p w:rsidR="00AC6D4B" w:rsidRPr="00647E95" w:rsidRDefault="00AC6D4B" w:rsidP="00AC6D4B">
      <w:pPr>
        <w:spacing w:after="0"/>
        <w:ind w:firstLine="284"/>
        <w:jc w:val="both"/>
        <w:rPr>
          <w:rFonts w:ascii="Times New Roman" w:eastAsia="Arial Unicode MS" w:hAnsi="Times New Roman" w:cs="Times New Roman"/>
          <w:sz w:val="28"/>
        </w:rPr>
      </w:pPr>
    </w:p>
    <w:p w:rsidR="00E270AD" w:rsidRDefault="001455BC" w:rsidP="00FA4388">
      <w:pPr>
        <w:spacing w:after="0"/>
        <w:ind w:firstLine="284"/>
        <w:jc w:val="both"/>
        <w:rPr>
          <w:rFonts w:ascii="Times New Roman" w:eastAsia="Arial Unicode MS" w:hAnsi="Times New Roman" w:cs="Times New Roman"/>
          <w:sz w:val="28"/>
        </w:rPr>
      </w:pPr>
      <w:r w:rsidRPr="00647E95">
        <w:rPr>
          <w:rFonts w:ascii="Times New Roman" w:eastAsia="Arial Unicode MS" w:hAnsi="Times New Roman" w:cs="Times New Roman"/>
          <w:b/>
          <w:sz w:val="28"/>
        </w:rPr>
        <w:t>День 2.</w:t>
      </w:r>
      <w:r w:rsidRPr="00647E95">
        <w:rPr>
          <w:rFonts w:ascii="Times New Roman" w:eastAsia="Arial Unicode MS" w:hAnsi="Times New Roman" w:cs="Times New Roman"/>
          <w:sz w:val="28"/>
        </w:rPr>
        <w:t xml:space="preserve"> </w:t>
      </w:r>
    </w:p>
    <w:p w:rsidR="00E270AD" w:rsidRDefault="00E270AD" w:rsidP="00FA4388">
      <w:pPr>
        <w:spacing w:after="0"/>
        <w:ind w:firstLine="284"/>
        <w:jc w:val="both"/>
        <w:rPr>
          <w:rFonts w:ascii="Times New Roman" w:eastAsia="Arial Unicode MS" w:hAnsi="Times New Roman" w:cs="Times New Roman"/>
          <w:sz w:val="28"/>
        </w:rPr>
      </w:pPr>
      <w:r w:rsidRPr="00E270AD">
        <w:rPr>
          <w:rFonts w:ascii="Times New Roman" w:eastAsia="Arial Unicode MS" w:hAnsi="Times New Roman" w:cs="Times New Roman"/>
          <w:sz w:val="28"/>
        </w:rPr>
        <w:t>Питание: Завтрак. Обед. Ужин.</w:t>
      </w:r>
    </w:p>
    <w:p w:rsidR="001455BC" w:rsidRPr="00647E95" w:rsidRDefault="001455BC" w:rsidP="00FA4388">
      <w:pPr>
        <w:spacing w:after="0"/>
        <w:ind w:firstLine="284"/>
        <w:jc w:val="both"/>
        <w:rPr>
          <w:rFonts w:ascii="Times New Roman" w:eastAsia="Arial Unicode MS" w:hAnsi="Times New Roman" w:cs="Times New Roman"/>
          <w:sz w:val="28"/>
        </w:rPr>
      </w:pPr>
      <w:r w:rsidRPr="00647E95">
        <w:rPr>
          <w:rFonts w:ascii="Times New Roman" w:eastAsia="Arial Unicode MS" w:hAnsi="Times New Roman" w:cs="Times New Roman"/>
          <w:sz w:val="28"/>
        </w:rPr>
        <w:t xml:space="preserve">Ранний завтрак. </w:t>
      </w:r>
      <w:r w:rsidR="00585FE9">
        <w:rPr>
          <w:rFonts w:ascii="Times New Roman" w:eastAsia="Arial Unicode MS" w:hAnsi="Times New Roman" w:cs="Times New Roman"/>
          <w:sz w:val="28"/>
        </w:rPr>
        <w:t>Обзорная поездка по острову Ольхон</w:t>
      </w:r>
      <w:r w:rsidRPr="00647E95">
        <w:rPr>
          <w:rFonts w:ascii="Times New Roman" w:eastAsia="Arial Unicode MS" w:hAnsi="Times New Roman" w:cs="Times New Roman"/>
          <w:sz w:val="28"/>
        </w:rPr>
        <w:t xml:space="preserve">. </w:t>
      </w:r>
      <w:r w:rsidR="00585FE9">
        <w:rPr>
          <w:rFonts w:ascii="Times New Roman" w:eastAsia="Arial Unicode MS" w:hAnsi="Times New Roman" w:cs="Times New Roman"/>
          <w:sz w:val="28"/>
        </w:rPr>
        <w:t>З</w:t>
      </w:r>
      <w:r w:rsidRPr="00647E95">
        <w:rPr>
          <w:rFonts w:ascii="Times New Roman" w:eastAsia="Arial Unicode MS" w:hAnsi="Times New Roman" w:cs="Times New Roman"/>
          <w:sz w:val="28"/>
        </w:rPr>
        <w:t xml:space="preserve">автракаем и отправляемся на загадочный и мистический мыс </w:t>
      </w:r>
      <w:proofErr w:type="spellStart"/>
      <w:r w:rsidRPr="00647E95">
        <w:rPr>
          <w:rFonts w:ascii="Times New Roman" w:eastAsia="Arial Unicode MS" w:hAnsi="Times New Roman" w:cs="Times New Roman"/>
          <w:sz w:val="28"/>
        </w:rPr>
        <w:t>Хобой</w:t>
      </w:r>
      <w:proofErr w:type="spellEnd"/>
      <w:r w:rsidRPr="00647E95">
        <w:rPr>
          <w:rFonts w:ascii="Times New Roman" w:eastAsia="Arial Unicode MS" w:hAnsi="Times New Roman" w:cs="Times New Roman"/>
          <w:sz w:val="28"/>
        </w:rPr>
        <w:t xml:space="preserve">. Вкусный обед на свежем воздухе! </w:t>
      </w:r>
      <w:r w:rsidR="00585FE9" w:rsidRPr="00585FE9">
        <w:rPr>
          <w:rFonts w:ascii="Times New Roman" w:eastAsia="Arial Unicode MS" w:hAnsi="Times New Roman" w:cs="Times New Roman"/>
          <w:sz w:val="28"/>
        </w:rPr>
        <w:t>Увидим — Урочище Песчаное, скала Тр</w:t>
      </w:r>
      <w:r w:rsidR="00585FE9">
        <w:rPr>
          <w:rFonts w:ascii="Times New Roman" w:eastAsia="Arial Unicode MS" w:hAnsi="Times New Roman" w:cs="Times New Roman"/>
          <w:sz w:val="28"/>
        </w:rPr>
        <w:t xml:space="preserve">и Брата, Лик Байкала, мыс </w:t>
      </w:r>
      <w:proofErr w:type="spellStart"/>
      <w:r w:rsidR="00585FE9">
        <w:rPr>
          <w:rFonts w:ascii="Times New Roman" w:eastAsia="Arial Unicode MS" w:hAnsi="Times New Roman" w:cs="Times New Roman"/>
          <w:sz w:val="28"/>
        </w:rPr>
        <w:t>Хобой</w:t>
      </w:r>
      <w:proofErr w:type="spellEnd"/>
      <w:r w:rsidR="00AC6D4B">
        <w:rPr>
          <w:rFonts w:ascii="Times New Roman" w:eastAsia="Arial Unicode MS" w:hAnsi="Times New Roman" w:cs="Times New Roman"/>
          <w:sz w:val="28"/>
        </w:rPr>
        <w:t>. Отличные снимки гарантированы</w:t>
      </w:r>
      <w:r w:rsidRPr="00647E95">
        <w:rPr>
          <w:rFonts w:ascii="Times New Roman" w:eastAsia="Arial Unicode MS" w:hAnsi="Times New Roman" w:cs="Times New Roman"/>
          <w:sz w:val="28"/>
        </w:rPr>
        <w:t xml:space="preserve">. Переезд на берег. </w:t>
      </w:r>
      <w:r w:rsidR="00585FE9" w:rsidRPr="00585FE9">
        <w:rPr>
          <w:rFonts w:ascii="Times New Roman" w:eastAsia="Arial Unicode MS" w:hAnsi="Times New Roman" w:cs="Times New Roman"/>
          <w:sz w:val="28"/>
        </w:rPr>
        <w:t>Сбор байдарок и техника безопасности. При наличии времени и хо</w:t>
      </w:r>
      <w:r w:rsidR="00585FE9">
        <w:rPr>
          <w:rFonts w:ascii="Times New Roman" w:eastAsia="Arial Unicode MS" w:hAnsi="Times New Roman" w:cs="Times New Roman"/>
          <w:sz w:val="28"/>
        </w:rPr>
        <w:t>рошей погоды купаемся, отдыхаем</w:t>
      </w:r>
      <w:r w:rsidRPr="00647E95">
        <w:rPr>
          <w:rFonts w:ascii="Times New Roman" w:eastAsia="Arial Unicode MS" w:hAnsi="Times New Roman" w:cs="Times New Roman"/>
          <w:sz w:val="28"/>
        </w:rPr>
        <w:t>. Размещение в палатках. Ужин на берегу.</w:t>
      </w:r>
    </w:p>
    <w:p w:rsidR="001455BC" w:rsidRPr="00BB6681" w:rsidRDefault="001455BC" w:rsidP="00A31A0B">
      <w:pPr>
        <w:ind w:firstLine="284"/>
        <w:jc w:val="both"/>
        <w:rPr>
          <w:rFonts w:ascii="Times New Roman" w:eastAsia="Arial Unicode MS" w:hAnsi="Times New Roman" w:cs="Times New Roman"/>
          <w:i/>
          <w:sz w:val="28"/>
        </w:rPr>
      </w:pPr>
      <w:r w:rsidRPr="00BB6681">
        <w:rPr>
          <w:rFonts w:ascii="Times New Roman" w:eastAsia="Arial Unicode MS" w:hAnsi="Times New Roman" w:cs="Times New Roman"/>
          <w:i/>
          <w:sz w:val="28"/>
        </w:rPr>
        <w:lastRenderedPageBreak/>
        <w:t xml:space="preserve">Мыс </w:t>
      </w:r>
      <w:proofErr w:type="spellStart"/>
      <w:r w:rsidRPr="00BB6681">
        <w:rPr>
          <w:rFonts w:ascii="Times New Roman" w:eastAsia="Arial Unicode MS" w:hAnsi="Times New Roman" w:cs="Times New Roman"/>
          <w:i/>
          <w:sz w:val="28"/>
        </w:rPr>
        <w:t>Хобой</w:t>
      </w:r>
      <w:proofErr w:type="spellEnd"/>
      <w:r w:rsidRPr="00BB6681">
        <w:rPr>
          <w:rFonts w:ascii="Times New Roman" w:eastAsia="Arial Unicode MS" w:hAnsi="Times New Roman" w:cs="Times New Roman"/>
          <w:i/>
          <w:sz w:val="28"/>
        </w:rPr>
        <w:t xml:space="preserve"> (по-бурятски </w:t>
      </w:r>
      <w:proofErr w:type="spellStart"/>
      <w:r w:rsidRPr="00BB6681">
        <w:rPr>
          <w:rFonts w:ascii="Times New Roman" w:eastAsia="Arial Unicode MS" w:hAnsi="Times New Roman" w:cs="Times New Roman"/>
          <w:i/>
          <w:sz w:val="28"/>
        </w:rPr>
        <w:t>Хобой</w:t>
      </w:r>
      <w:proofErr w:type="spellEnd"/>
      <w:r w:rsidRPr="00BB6681">
        <w:rPr>
          <w:rFonts w:ascii="Times New Roman" w:eastAsia="Arial Unicode MS" w:hAnsi="Times New Roman" w:cs="Times New Roman"/>
          <w:i/>
          <w:sz w:val="28"/>
        </w:rPr>
        <w:t xml:space="preserve"> — «клык, коренной зуб») — самый северный мыс на острове Ольхон. Эффектная столбовидная скала, напоминающая внешне острый клык, со стороны моря, имеет ярко выраженное сходство с профилем женской головы с бюстом, как на древних греческих галерах с востока и </w:t>
      </w:r>
      <w:r w:rsidR="00305BA4" w:rsidRPr="00BB6681">
        <w:rPr>
          <w:rFonts w:ascii="Times New Roman" w:eastAsia="Arial Unicode MS" w:hAnsi="Times New Roman" w:cs="Times New Roman"/>
          <w:i/>
          <w:sz w:val="28"/>
        </w:rPr>
        <w:t>запада...</w:t>
      </w:r>
    </w:p>
    <w:p w:rsidR="001455BC" w:rsidRPr="00D4581F" w:rsidRDefault="001455BC" w:rsidP="00D4581F">
      <w:pPr>
        <w:ind w:firstLine="284"/>
        <w:jc w:val="both"/>
        <w:rPr>
          <w:rFonts w:ascii="Times New Roman" w:eastAsia="Arial Unicode MS" w:hAnsi="Times New Roman" w:cs="Times New Roman"/>
          <w:i/>
          <w:sz w:val="28"/>
        </w:rPr>
      </w:pPr>
      <w:r w:rsidRPr="00BB6681">
        <w:rPr>
          <w:rFonts w:ascii="Times New Roman" w:eastAsia="Arial Unicode MS" w:hAnsi="Times New Roman" w:cs="Times New Roman"/>
          <w:i/>
          <w:sz w:val="28"/>
        </w:rPr>
        <w:t>Поселок (ранее улус) Хужир расположен рядом со знаменитым мысом Бурхан, сразу за ним — великолепный песчаный пляж. Замечательное место для отдыха в самом сердце Байкала на острове Ольхон, который с давних пор почитается и считается священным.</w:t>
      </w:r>
    </w:p>
    <w:p w:rsidR="001455BC" w:rsidRPr="00647E95" w:rsidRDefault="001455BC" w:rsidP="00A31A0B">
      <w:pPr>
        <w:ind w:firstLine="284"/>
        <w:jc w:val="both"/>
        <w:rPr>
          <w:rFonts w:ascii="Times New Roman" w:eastAsia="Arial Unicode MS" w:hAnsi="Times New Roman" w:cs="Times New Roman"/>
          <w:sz w:val="28"/>
        </w:rPr>
      </w:pPr>
      <w:r w:rsidRPr="00647E95">
        <w:rPr>
          <w:rFonts w:ascii="Times New Roman" w:eastAsia="Arial Unicode MS" w:hAnsi="Times New Roman" w:cs="Times New Roman"/>
          <w:sz w:val="28"/>
        </w:rPr>
        <w:t>Наша компания, одна из немногих кто предлагает сплавы по Байкалу, это настолько интересно, что многие с нами прошли половину Байкала. Специальной подготовки не требуется, доступно, если Вы даже ни разу не пробовали. Поскольку тур активный, то не стоит забывать, что небольшая физическая подготовка должна присутствовать. Достаточно за 3-4 месяца до тура (1-2 раза в неделю) посещать фитнес зал. Общее время сплава 6 -10 часов за все дни. Зависит от погоды.</w:t>
      </w:r>
    </w:p>
    <w:p w:rsidR="00585FE9" w:rsidRPr="00647E95" w:rsidRDefault="00585FE9" w:rsidP="00D4581F">
      <w:pPr>
        <w:ind w:firstLine="284"/>
        <w:jc w:val="both"/>
        <w:rPr>
          <w:rFonts w:ascii="Times New Roman" w:eastAsia="Arial Unicode MS" w:hAnsi="Times New Roman" w:cs="Times New Roman"/>
          <w:sz w:val="28"/>
        </w:rPr>
      </w:pPr>
      <w:r w:rsidRPr="00585FE9">
        <w:rPr>
          <w:rFonts w:ascii="Times New Roman" w:eastAsia="Arial Unicode MS" w:hAnsi="Times New Roman" w:cs="Times New Roman"/>
          <w:sz w:val="28"/>
        </w:rPr>
        <w:t>Внимание! Приготовление пищи из воды озера Байкал. Рекомендуем с собой взять бутилированную воду, если Вам не подходит чай приготовленный с Байкала.</w:t>
      </w:r>
    </w:p>
    <w:p w:rsidR="00FA4388" w:rsidRDefault="001455BC" w:rsidP="00FA4388">
      <w:pPr>
        <w:spacing w:after="0"/>
        <w:ind w:firstLine="284"/>
        <w:jc w:val="both"/>
        <w:rPr>
          <w:rFonts w:ascii="Times New Roman" w:eastAsia="Arial Unicode MS" w:hAnsi="Times New Roman" w:cs="Times New Roman"/>
          <w:sz w:val="28"/>
        </w:rPr>
      </w:pPr>
      <w:r w:rsidRPr="00647E95">
        <w:rPr>
          <w:rFonts w:ascii="Times New Roman" w:eastAsia="Arial Unicode MS" w:hAnsi="Times New Roman" w:cs="Times New Roman"/>
          <w:b/>
          <w:sz w:val="28"/>
        </w:rPr>
        <w:t>День 3.</w:t>
      </w:r>
      <w:r w:rsidRPr="00647E95">
        <w:rPr>
          <w:rFonts w:ascii="Times New Roman" w:eastAsia="Arial Unicode MS" w:hAnsi="Times New Roman" w:cs="Times New Roman"/>
          <w:sz w:val="28"/>
        </w:rPr>
        <w:t xml:space="preserve"> </w:t>
      </w:r>
    </w:p>
    <w:p w:rsidR="00FA4388" w:rsidRDefault="00FA4388" w:rsidP="00FA4388">
      <w:pPr>
        <w:spacing w:after="0"/>
        <w:ind w:firstLine="284"/>
        <w:jc w:val="both"/>
        <w:rPr>
          <w:rFonts w:ascii="Times New Roman" w:eastAsia="Arial Unicode MS" w:hAnsi="Times New Roman" w:cs="Times New Roman"/>
          <w:sz w:val="28"/>
        </w:rPr>
      </w:pPr>
      <w:r w:rsidRPr="00FA4388">
        <w:rPr>
          <w:rFonts w:ascii="Times New Roman" w:eastAsia="Arial Unicode MS" w:hAnsi="Times New Roman" w:cs="Times New Roman"/>
          <w:sz w:val="28"/>
        </w:rPr>
        <w:t>Питание: Завтрак. Обед. Ужин</w:t>
      </w:r>
      <w:r>
        <w:rPr>
          <w:rFonts w:ascii="Times New Roman" w:eastAsia="Arial Unicode MS" w:hAnsi="Times New Roman" w:cs="Times New Roman"/>
          <w:sz w:val="28"/>
        </w:rPr>
        <w:t>.</w:t>
      </w:r>
    </w:p>
    <w:p w:rsidR="001455BC" w:rsidRPr="00647E95" w:rsidRDefault="001455BC" w:rsidP="00FA4388">
      <w:pPr>
        <w:spacing w:after="0"/>
        <w:ind w:firstLine="284"/>
        <w:jc w:val="both"/>
        <w:rPr>
          <w:rFonts w:ascii="Times New Roman" w:eastAsia="Arial Unicode MS" w:hAnsi="Times New Roman" w:cs="Times New Roman"/>
          <w:sz w:val="28"/>
        </w:rPr>
      </w:pPr>
      <w:r w:rsidRPr="00647E95">
        <w:rPr>
          <w:rFonts w:ascii="Times New Roman" w:eastAsia="Arial Unicode MS" w:hAnsi="Times New Roman" w:cs="Times New Roman"/>
          <w:sz w:val="28"/>
        </w:rPr>
        <w:t xml:space="preserve">Завтрак ранний. Сплав на байдарках по Малому Морю. (Во время сильного ветра или волны, сплав не проводится) От нас, совсем рядом остров Ольхон, с гротами, пещерами, скалами и причудливыми берегами, а с другой стороны Малое море с островами. </w:t>
      </w:r>
      <w:r w:rsidR="00B444EB" w:rsidRPr="00B444EB">
        <w:rPr>
          <w:rFonts w:ascii="Times New Roman" w:eastAsia="Arial Unicode MS" w:hAnsi="Times New Roman" w:cs="Times New Roman"/>
          <w:sz w:val="28"/>
        </w:rPr>
        <w:t>Посетим остров (зависит от погоды) на байдарках с гротами, пройдем рядом со скалами, как Аргонавты.</w:t>
      </w:r>
      <w:r w:rsidRPr="00647E95">
        <w:rPr>
          <w:rFonts w:ascii="Times New Roman" w:eastAsia="Arial Unicode MS" w:hAnsi="Times New Roman" w:cs="Times New Roman"/>
          <w:sz w:val="28"/>
        </w:rPr>
        <w:t xml:space="preserve"> Обед на берегу. Леса на Ольхоне с этой стороны практически нет, вся еда готовится на газе. Сплав до Живописной бухты.</w:t>
      </w:r>
    </w:p>
    <w:p w:rsidR="001455BC" w:rsidRDefault="001455BC" w:rsidP="00D4581F">
      <w:pPr>
        <w:ind w:firstLine="284"/>
        <w:jc w:val="both"/>
        <w:rPr>
          <w:rFonts w:ascii="Times New Roman" w:eastAsia="Arial Unicode MS" w:hAnsi="Times New Roman" w:cs="Times New Roman"/>
          <w:sz w:val="28"/>
        </w:rPr>
      </w:pPr>
      <w:r w:rsidRPr="00647E95">
        <w:rPr>
          <w:rFonts w:ascii="Times New Roman" w:eastAsia="Arial Unicode MS" w:hAnsi="Times New Roman" w:cs="Times New Roman"/>
          <w:i/>
          <w:sz w:val="28"/>
        </w:rPr>
        <w:t>Примечание:</w:t>
      </w:r>
      <w:r w:rsidRPr="00647E95">
        <w:rPr>
          <w:rFonts w:ascii="Times New Roman" w:eastAsia="Arial Unicode MS" w:hAnsi="Times New Roman" w:cs="Times New Roman"/>
          <w:sz w:val="28"/>
        </w:rPr>
        <w:t xml:space="preserve"> В случае слабой физической подготовки группы или плохой погоды, гид имеет право сократить маршрут. По статистике за последние года, все участники прошли его раньше намеченного срока. Сплав только в хорошую погоду!</w:t>
      </w:r>
    </w:p>
    <w:p w:rsidR="00E306E1" w:rsidRPr="00647E95" w:rsidRDefault="00E306E1" w:rsidP="00D4581F">
      <w:pPr>
        <w:ind w:firstLine="284"/>
        <w:jc w:val="both"/>
        <w:rPr>
          <w:rFonts w:ascii="Times New Roman" w:eastAsia="Arial Unicode MS" w:hAnsi="Times New Roman" w:cs="Times New Roman"/>
          <w:sz w:val="28"/>
        </w:rPr>
      </w:pPr>
    </w:p>
    <w:p w:rsidR="00E306E1" w:rsidRDefault="001455BC" w:rsidP="00E306E1">
      <w:pPr>
        <w:spacing w:after="0"/>
        <w:ind w:firstLine="284"/>
        <w:jc w:val="both"/>
        <w:rPr>
          <w:rFonts w:ascii="Times New Roman" w:eastAsia="Arial Unicode MS" w:hAnsi="Times New Roman" w:cs="Times New Roman"/>
          <w:sz w:val="28"/>
        </w:rPr>
      </w:pPr>
      <w:r w:rsidRPr="00647E95">
        <w:rPr>
          <w:rFonts w:ascii="Times New Roman" w:eastAsia="Arial Unicode MS" w:hAnsi="Times New Roman" w:cs="Times New Roman"/>
          <w:b/>
          <w:sz w:val="28"/>
        </w:rPr>
        <w:t>День 4.</w:t>
      </w:r>
      <w:r w:rsidRPr="00647E95">
        <w:rPr>
          <w:rFonts w:ascii="Times New Roman" w:eastAsia="Arial Unicode MS" w:hAnsi="Times New Roman" w:cs="Times New Roman"/>
          <w:sz w:val="28"/>
        </w:rPr>
        <w:t xml:space="preserve"> </w:t>
      </w:r>
    </w:p>
    <w:p w:rsidR="00E306E1" w:rsidRDefault="00E306E1" w:rsidP="00E306E1">
      <w:pPr>
        <w:spacing w:after="0"/>
        <w:ind w:firstLine="284"/>
        <w:jc w:val="both"/>
        <w:rPr>
          <w:rFonts w:ascii="Times New Roman" w:eastAsia="Arial Unicode MS" w:hAnsi="Times New Roman" w:cs="Times New Roman"/>
          <w:sz w:val="28"/>
        </w:rPr>
      </w:pPr>
      <w:r w:rsidRPr="00E306E1">
        <w:rPr>
          <w:rFonts w:ascii="Times New Roman" w:eastAsia="Arial Unicode MS" w:hAnsi="Times New Roman" w:cs="Times New Roman"/>
          <w:sz w:val="28"/>
        </w:rPr>
        <w:t>Питание: Завтрак. Обед.</w:t>
      </w:r>
    </w:p>
    <w:p w:rsidR="001455BC" w:rsidRPr="00647E95" w:rsidRDefault="001455BC" w:rsidP="00E306E1">
      <w:pPr>
        <w:spacing w:after="0"/>
        <w:ind w:firstLine="284"/>
        <w:jc w:val="both"/>
        <w:rPr>
          <w:rFonts w:ascii="Times New Roman" w:eastAsia="Arial Unicode MS" w:hAnsi="Times New Roman" w:cs="Times New Roman"/>
          <w:sz w:val="28"/>
        </w:rPr>
      </w:pPr>
      <w:r w:rsidRPr="00647E95">
        <w:rPr>
          <w:rFonts w:ascii="Times New Roman" w:eastAsia="Arial Unicode MS" w:hAnsi="Times New Roman" w:cs="Times New Roman"/>
          <w:sz w:val="28"/>
        </w:rPr>
        <w:t>Завтрак - ранний. На рассвете продолжение сплава на байдарках вдоль живописного берега острова Ольхон</w:t>
      </w:r>
      <w:r w:rsidR="00B444EB" w:rsidRPr="00B444EB">
        <w:t xml:space="preserve"> </w:t>
      </w:r>
      <w:r w:rsidR="00B444EB" w:rsidRPr="00B444EB">
        <w:rPr>
          <w:rFonts w:ascii="Times New Roman" w:eastAsia="Arial Unicode MS" w:hAnsi="Times New Roman" w:cs="Times New Roman"/>
          <w:sz w:val="28"/>
        </w:rPr>
        <w:t>к скале Шаманка</w:t>
      </w:r>
      <w:r w:rsidRPr="00647E95">
        <w:rPr>
          <w:rFonts w:ascii="Times New Roman" w:eastAsia="Arial Unicode MS" w:hAnsi="Times New Roman" w:cs="Times New Roman"/>
          <w:sz w:val="28"/>
        </w:rPr>
        <w:t>. Причудливые песчаные берега и высокие ска</w:t>
      </w:r>
      <w:r w:rsidR="00B444EB">
        <w:rPr>
          <w:rFonts w:ascii="Times New Roman" w:eastAsia="Arial Unicode MS" w:hAnsi="Times New Roman" w:cs="Times New Roman"/>
          <w:sz w:val="28"/>
        </w:rPr>
        <w:t>лы с разными оттенками. Обед. Ку</w:t>
      </w:r>
      <w:r w:rsidRPr="00647E95">
        <w:rPr>
          <w:rFonts w:ascii="Times New Roman" w:eastAsia="Arial Unicode MS" w:hAnsi="Times New Roman" w:cs="Times New Roman"/>
          <w:sz w:val="28"/>
        </w:rPr>
        <w:t>па</w:t>
      </w:r>
      <w:r w:rsidR="00B444EB">
        <w:rPr>
          <w:rFonts w:ascii="Times New Roman" w:eastAsia="Arial Unicode MS" w:hAnsi="Times New Roman" w:cs="Times New Roman"/>
          <w:sz w:val="28"/>
        </w:rPr>
        <w:t>емся</w:t>
      </w:r>
      <w:r w:rsidRPr="00647E95">
        <w:rPr>
          <w:rFonts w:ascii="Times New Roman" w:eastAsia="Arial Unicode MS" w:hAnsi="Times New Roman" w:cs="Times New Roman"/>
          <w:sz w:val="28"/>
        </w:rPr>
        <w:t xml:space="preserve"> в Байкале на песчаном берегу. Отдых. Ночевка </w:t>
      </w:r>
      <w:r w:rsidR="00B444EB" w:rsidRPr="00B444EB">
        <w:rPr>
          <w:rFonts w:ascii="Times New Roman" w:eastAsia="Arial Unicode MS" w:hAnsi="Times New Roman" w:cs="Times New Roman"/>
          <w:sz w:val="28"/>
        </w:rPr>
        <w:t xml:space="preserve">в палатках или возможно на базе отдыха </w:t>
      </w:r>
      <w:r w:rsidR="00B444EB" w:rsidRPr="00B444EB">
        <w:rPr>
          <w:rFonts w:ascii="Times New Roman" w:eastAsia="Arial Unicode MS" w:hAnsi="Times New Roman" w:cs="Times New Roman"/>
          <w:sz w:val="28"/>
        </w:rPr>
        <w:lastRenderedPageBreak/>
        <w:t>(п</w:t>
      </w:r>
      <w:r w:rsidR="00E306E1">
        <w:rPr>
          <w:rFonts w:ascii="Times New Roman" w:eastAsia="Arial Unicode MS" w:hAnsi="Times New Roman" w:cs="Times New Roman"/>
          <w:sz w:val="28"/>
        </w:rPr>
        <w:t xml:space="preserve">ри хорошем темпе группы). </w:t>
      </w:r>
      <w:r w:rsidRPr="00647E95">
        <w:rPr>
          <w:rFonts w:ascii="Times New Roman" w:eastAsia="Arial Unicode MS" w:hAnsi="Times New Roman" w:cs="Times New Roman"/>
          <w:sz w:val="28"/>
        </w:rPr>
        <w:t>Закат просто впечатляет! Многие участники говорят, что именно на сплаве они ощутили Байкал, его красоту, мощь и уникальность.</w:t>
      </w:r>
    </w:p>
    <w:p w:rsidR="001455BC" w:rsidRPr="00647E95" w:rsidRDefault="001455BC" w:rsidP="00A31A0B">
      <w:pPr>
        <w:ind w:firstLine="284"/>
        <w:jc w:val="both"/>
        <w:rPr>
          <w:rFonts w:ascii="Times New Roman" w:eastAsia="Arial Unicode MS" w:hAnsi="Times New Roman" w:cs="Times New Roman"/>
          <w:i/>
          <w:sz w:val="28"/>
        </w:rPr>
      </w:pPr>
      <w:r w:rsidRPr="00647E95">
        <w:rPr>
          <w:rFonts w:ascii="Times New Roman" w:eastAsia="Arial Unicode MS" w:hAnsi="Times New Roman" w:cs="Times New Roman"/>
          <w:i/>
          <w:sz w:val="28"/>
        </w:rPr>
        <w:t>Скала Шаманка — издревле эта скала считается священным местом, овеянным тайнами и легендами. В скале имеется сквозная пещера. Считается что женщинам и детям (как особо чувствительным к внешним воздействиям) в такую пещеру входить нельзя, поскольку это может негативно сказаться на их физическом и психическом здоровье. Также ранее считалось, что пещера (ее аура) отрицательно влияет на возможность женщины выносить ребенка.</w:t>
      </w:r>
    </w:p>
    <w:p w:rsidR="001455BC" w:rsidRDefault="001455BC" w:rsidP="00A31A0B">
      <w:pPr>
        <w:ind w:firstLine="284"/>
        <w:jc w:val="both"/>
        <w:rPr>
          <w:rFonts w:ascii="Times New Roman" w:eastAsia="Arial Unicode MS" w:hAnsi="Times New Roman" w:cs="Times New Roman"/>
          <w:sz w:val="28"/>
        </w:rPr>
      </w:pPr>
      <w:r w:rsidRPr="00647E95">
        <w:rPr>
          <w:rFonts w:ascii="Times New Roman" w:eastAsia="Arial Unicode MS" w:hAnsi="Times New Roman" w:cs="Times New Roman"/>
          <w:i/>
          <w:sz w:val="28"/>
        </w:rPr>
        <w:t>Пещера, которую со времен древности использовали как место для различных культов, и по сей день почитается среди местных бурятских народов. И по сей день ее тайна не дает покоя ученым и исследователям со всего мира, не смотря на то, что пещера уже несколько раз подвергалась детальному изучению и в ней проводили раскопки</w:t>
      </w:r>
      <w:r w:rsidRPr="00647E95">
        <w:rPr>
          <w:rFonts w:ascii="Times New Roman" w:eastAsia="Arial Unicode MS" w:hAnsi="Times New Roman" w:cs="Times New Roman"/>
          <w:sz w:val="28"/>
        </w:rPr>
        <w:t>.</w:t>
      </w:r>
    </w:p>
    <w:p w:rsidR="00DC7E9B" w:rsidRPr="00647E95" w:rsidRDefault="00DC7E9B" w:rsidP="00A31A0B">
      <w:pPr>
        <w:ind w:firstLine="284"/>
        <w:jc w:val="both"/>
        <w:rPr>
          <w:rFonts w:ascii="Times New Roman" w:eastAsia="Arial Unicode MS" w:hAnsi="Times New Roman" w:cs="Times New Roman"/>
          <w:sz w:val="28"/>
        </w:rPr>
      </w:pPr>
    </w:p>
    <w:p w:rsidR="00DC7E9B" w:rsidRDefault="001455BC" w:rsidP="00DC7E9B">
      <w:pPr>
        <w:spacing w:after="0"/>
        <w:ind w:firstLine="284"/>
        <w:jc w:val="both"/>
        <w:rPr>
          <w:rFonts w:ascii="Times New Roman" w:eastAsia="Arial Unicode MS" w:hAnsi="Times New Roman" w:cs="Times New Roman"/>
          <w:sz w:val="28"/>
        </w:rPr>
      </w:pPr>
      <w:r w:rsidRPr="00647E95">
        <w:rPr>
          <w:rFonts w:ascii="Times New Roman" w:eastAsia="Arial Unicode MS" w:hAnsi="Times New Roman" w:cs="Times New Roman"/>
          <w:b/>
          <w:sz w:val="28"/>
        </w:rPr>
        <w:t>День 5.</w:t>
      </w:r>
      <w:r w:rsidRPr="00647E95">
        <w:rPr>
          <w:rFonts w:ascii="Times New Roman" w:eastAsia="Arial Unicode MS" w:hAnsi="Times New Roman" w:cs="Times New Roman"/>
          <w:sz w:val="28"/>
        </w:rPr>
        <w:t xml:space="preserve"> </w:t>
      </w:r>
    </w:p>
    <w:p w:rsidR="00DC7E9B" w:rsidRDefault="00DC7E9B" w:rsidP="00DC7E9B">
      <w:pPr>
        <w:spacing w:after="0"/>
        <w:ind w:firstLine="284"/>
        <w:jc w:val="both"/>
        <w:rPr>
          <w:rFonts w:ascii="Times New Roman" w:eastAsia="Arial Unicode MS" w:hAnsi="Times New Roman" w:cs="Times New Roman"/>
          <w:sz w:val="28"/>
        </w:rPr>
      </w:pPr>
      <w:r w:rsidRPr="00DC7E9B">
        <w:rPr>
          <w:rFonts w:ascii="Times New Roman" w:eastAsia="Arial Unicode MS" w:hAnsi="Times New Roman" w:cs="Times New Roman"/>
          <w:sz w:val="28"/>
        </w:rPr>
        <w:t>Питание: Завтрак.</w:t>
      </w:r>
    </w:p>
    <w:p w:rsidR="001455BC" w:rsidRPr="00647E95" w:rsidRDefault="00E304D9" w:rsidP="00A31A0B">
      <w:pPr>
        <w:ind w:firstLine="284"/>
        <w:jc w:val="both"/>
        <w:rPr>
          <w:rFonts w:ascii="Times New Roman" w:eastAsia="Arial Unicode MS" w:hAnsi="Times New Roman" w:cs="Times New Roman"/>
          <w:sz w:val="28"/>
        </w:rPr>
      </w:pPr>
      <w:r w:rsidRPr="00E304D9">
        <w:rPr>
          <w:rFonts w:ascii="Times New Roman" w:eastAsia="Arial Unicode MS" w:hAnsi="Times New Roman" w:cs="Times New Roman"/>
          <w:sz w:val="28"/>
        </w:rPr>
        <w:t>Завтрак (запасные полдня на случай непогоды). Свободное время.</w:t>
      </w:r>
      <w:r w:rsidR="001455BC" w:rsidRPr="00647E95">
        <w:rPr>
          <w:rFonts w:ascii="Times New Roman" w:eastAsia="Arial Unicode MS" w:hAnsi="Times New Roman" w:cs="Times New Roman"/>
          <w:sz w:val="28"/>
        </w:rPr>
        <w:t xml:space="preserve"> Обед самостоятельно в любом кафе </w:t>
      </w:r>
      <w:r w:rsidRPr="00E304D9">
        <w:rPr>
          <w:rFonts w:ascii="Times New Roman" w:eastAsia="Arial Unicode MS" w:hAnsi="Times New Roman" w:cs="Times New Roman"/>
          <w:sz w:val="28"/>
        </w:rPr>
        <w:t>(пробуем местную кухню или обедаем с видом на Байкал. Опыт показывает, что походная еда немного надоедает...Можно устроить Пир в хорошей компании на базе с приготовлением шашлыка, но это уже все организуется самосто</w:t>
      </w:r>
      <w:r>
        <w:rPr>
          <w:rFonts w:ascii="Times New Roman" w:eastAsia="Arial Unicode MS" w:hAnsi="Times New Roman" w:cs="Times New Roman"/>
          <w:sz w:val="28"/>
        </w:rPr>
        <w:t>ятельно)</w:t>
      </w:r>
      <w:r w:rsidR="001455BC" w:rsidRPr="00647E95">
        <w:rPr>
          <w:rFonts w:ascii="Times New Roman" w:eastAsia="Arial Unicode MS" w:hAnsi="Times New Roman" w:cs="Times New Roman"/>
          <w:sz w:val="28"/>
        </w:rPr>
        <w:t xml:space="preserve">. </w:t>
      </w:r>
      <w:r w:rsidRPr="00E304D9">
        <w:rPr>
          <w:rFonts w:ascii="Times New Roman" w:eastAsia="Arial Unicode MS" w:hAnsi="Times New Roman" w:cs="Times New Roman"/>
          <w:sz w:val="28"/>
        </w:rPr>
        <w:t xml:space="preserve">Советуем посетить рано с утра и на закате скалу </w:t>
      </w:r>
      <w:r w:rsidR="00AD3151" w:rsidRPr="00E304D9">
        <w:rPr>
          <w:rFonts w:ascii="Times New Roman" w:eastAsia="Arial Unicode MS" w:hAnsi="Times New Roman" w:cs="Times New Roman"/>
          <w:sz w:val="28"/>
        </w:rPr>
        <w:t>Шаманка.</w:t>
      </w:r>
      <w:r w:rsidRPr="00E304D9">
        <w:rPr>
          <w:rFonts w:ascii="Times New Roman" w:eastAsia="Arial Unicode MS" w:hAnsi="Times New Roman" w:cs="Times New Roman"/>
          <w:sz w:val="28"/>
        </w:rPr>
        <w:t xml:space="preserve"> Можно сходить в музей Ревякина. После самостоятельного обеда, можно взять велосипеды. Берем их на сутки. </w:t>
      </w:r>
      <w:r w:rsidR="001455BC" w:rsidRPr="00647E95">
        <w:rPr>
          <w:rFonts w:ascii="Times New Roman" w:eastAsia="Arial Unicode MS" w:hAnsi="Times New Roman" w:cs="Times New Roman"/>
          <w:sz w:val="28"/>
        </w:rPr>
        <w:t>Теперь перемещение по Ольхону станет намного быстрее. Можно встречать рассвет и провожать закат и возвращаться на базу. </w:t>
      </w:r>
      <w:r w:rsidRPr="00E304D9">
        <w:rPr>
          <w:rFonts w:ascii="Times New Roman" w:eastAsia="Arial Unicode MS" w:hAnsi="Times New Roman" w:cs="Times New Roman"/>
          <w:sz w:val="28"/>
        </w:rPr>
        <w:t>Катаемся без гида - самостоятельно!  Ужин самостоятельно в любом кафе поселка. Есть достаточно модное место у причала.</w:t>
      </w:r>
    </w:p>
    <w:p w:rsidR="001455BC" w:rsidRPr="00647E95" w:rsidRDefault="001455BC" w:rsidP="00A31A0B">
      <w:pPr>
        <w:ind w:firstLine="284"/>
        <w:jc w:val="both"/>
        <w:rPr>
          <w:rFonts w:ascii="Times New Roman" w:eastAsia="Arial Unicode MS" w:hAnsi="Times New Roman" w:cs="Times New Roman"/>
          <w:sz w:val="28"/>
        </w:rPr>
      </w:pPr>
    </w:p>
    <w:p w:rsidR="00244EC2" w:rsidRDefault="001455BC" w:rsidP="00244EC2">
      <w:pPr>
        <w:spacing w:after="0"/>
        <w:ind w:firstLine="284"/>
        <w:jc w:val="both"/>
        <w:rPr>
          <w:rFonts w:ascii="Times New Roman" w:eastAsia="Arial Unicode MS" w:hAnsi="Times New Roman" w:cs="Times New Roman"/>
          <w:sz w:val="28"/>
        </w:rPr>
      </w:pPr>
      <w:r w:rsidRPr="00647E95">
        <w:rPr>
          <w:rFonts w:ascii="Times New Roman" w:eastAsia="Arial Unicode MS" w:hAnsi="Times New Roman" w:cs="Times New Roman"/>
          <w:b/>
          <w:sz w:val="28"/>
        </w:rPr>
        <w:t>День 6.</w:t>
      </w:r>
      <w:r w:rsidRPr="00647E95">
        <w:rPr>
          <w:rFonts w:ascii="Times New Roman" w:eastAsia="Arial Unicode MS" w:hAnsi="Times New Roman" w:cs="Times New Roman"/>
          <w:sz w:val="28"/>
        </w:rPr>
        <w:t xml:space="preserve"> </w:t>
      </w:r>
    </w:p>
    <w:p w:rsidR="00244EC2" w:rsidRDefault="00244EC2" w:rsidP="00244EC2">
      <w:pPr>
        <w:spacing w:after="0"/>
        <w:ind w:firstLine="284"/>
        <w:jc w:val="both"/>
        <w:rPr>
          <w:rFonts w:ascii="Times New Roman" w:eastAsia="Arial Unicode MS" w:hAnsi="Times New Roman" w:cs="Times New Roman"/>
          <w:sz w:val="28"/>
        </w:rPr>
      </w:pPr>
      <w:r w:rsidRPr="00244EC2">
        <w:rPr>
          <w:rFonts w:ascii="Times New Roman" w:eastAsia="Arial Unicode MS" w:hAnsi="Times New Roman" w:cs="Times New Roman"/>
          <w:sz w:val="28"/>
        </w:rPr>
        <w:t>Питание: Завтрак.</w:t>
      </w:r>
    </w:p>
    <w:p w:rsidR="00834C8A" w:rsidRDefault="001455BC" w:rsidP="00244EC2">
      <w:pPr>
        <w:spacing w:after="0"/>
        <w:ind w:firstLine="284"/>
        <w:jc w:val="both"/>
        <w:rPr>
          <w:rFonts w:ascii="Times New Roman" w:eastAsia="Arial Unicode MS" w:hAnsi="Times New Roman" w:cs="Times New Roman"/>
          <w:sz w:val="28"/>
        </w:rPr>
      </w:pPr>
      <w:r w:rsidRPr="00647E95">
        <w:rPr>
          <w:rFonts w:ascii="Times New Roman" w:eastAsia="Arial Unicode MS" w:hAnsi="Times New Roman" w:cs="Times New Roman"/>
          <w:sz w:val="28"/>
        </w:rPr>
        <w:t xml:space="preserve">Завтрак. </w:t>
      </w:r>
      <w:r w:rsidR="00E304D9" w:rsidRPr="00E304D9">
        <w:rPr>
          <w:rFonts w:ascii="Times New Roman" w:eastAsia="Arial Unicode MS" w:hAnsi="Times New Roman" w:cs="Times New Roman"/>
          <w:sz w:val="28"/>
        </w:rPr>
        <w:t xml:space="preserve">До обеда еще можно покататься на велосипедах вдоль живописных берегов Байкала. Маршрут Вы выбираете самостоятельно в зависимости от Вашего умения кататься на велосипедах. </w:t>
      </w:r>
      <w:r w:rsidR="00244EC2" w:rsidRPr="00E304D9">
        <w:rPr>
          <w:rFonts w:ascii="Times New Roman" w:eastAsia="Arial Unicode MS" w:hAnsi="Times New Roman" w:cs="Times New Roman"/>
          <w:sz w:val="28"/>
        </w:rPr>
        <w:t>Кто-то</w:t>
      </w:r>
      <w:r w:rsidR="00E304D9" w:rsidRPr="00E304D9">
        <w:rPr>
          <w:rFonts w:ascii="Times New Roman" w:eastAsia="Arial Unicode MS" w:hAnsi="Times New Roman" w:cs="Times New Roman"/>
          <w:sz w:val="28"/>
        </w:rPr>
        <w:t xml:space="preserve"> может прокатится на местный пляж, а </w:t>
      </w:r>
      <w:r w:rsidR="00244EC2" w:rsidRPr="00E304D9">
        <w:rPr>
          <w:rFonts w:ascii="Times New Roman" w:eastAsia="Arial Unicode MS" w:hAnsi="Times New Roman" w:cs="Times New Roman"/>
          <w:sz w:val="28"/>
        </w:rPr>
        <w:t>кто-то</w:t>
      </w:r>
      <w:r w:rsidR="00E304D9" w:rsidRPr="00E304D9">
        <w:rPr>
          <w:rFonts w:ascii="Times New Roman" w:eastAsia="Arial Unicode MS" w:hAnsi="Times New Roman" w:cs="Times New Roman"/>
          <w:sz w:val="28"/>
        </w:rPr>
        <w:t xml:space="preserve"> прокатится вдоль берега за поселок. Есть маршрут и через лес к источнику или на обзорную точку.  Обязательно нужно взять телефон с хорошей камерой! Обед самостоятельно в любом кафе поселка. Для </w:t>
      </w:r>
      <w:r w:rsidR="00244EC2" w:rsidRPr="00E304D9">
        <w:rPr>
          <w:rFonts w:ascii="Times New Roman" w:eastAsia="Arial Unicode MS" w:hAnsi="Times New Roman" w:cs="Times New Roman"/>
          <w:sz w:val="28"/>
        </w:rPr>
        <w:t>тех,</w:t>
      </w:r>
      <w:r w:rsidR="00E304D9" w:rsidRPr="00E304D9">
        <w:rPr>
          <w:rFonts w:ascii="Times New Roman" w:eastAsia="Arial Unicode MS" w:hAnsi="Times New Roman" w:cs="Times New Roman"/>
          <w:sz w:val="28"/>
        </w:rPr>
        <w:t xml:space="preserve"> кто не любит велосипеды- отдых на пляже "</w:t>
      </w:r>
      <w:proofErr w:type="spellStart"/>
      <w:r w:rsidR="00E304D9" w:rsidRPr="00E304D9">
        <w:rPr>
          <w:rFonts w:ascii="Times New Roman" w:eastAsia="Arial Unicode MS" w:hAnsi="Times New Roman" w:cs="Times New Roman"/>
          <w:sz w:val="28"/>
        </w:rPr>
        <w:t>Сарайского</w:t>
      </w:r>
      <w:proofErr w:type="spellEnd"/>
      <w:r w:rsidR="00E304D9" w:rsidRPr="00E304D9">
        <w:rPr>
          <w:rFonts w:ascii="Times New Roman" w:eastAsia="Arial Unicode MS" w:hAnsi="Times New Roman" w:cs="Times New Roman"/>
          <w:sz w:val="28"/>
        </w:rPr>
        <w:t xml:space="preserve"> залива" или можно </w:t>
      </w:r>
      <w:r w:rsidR="00E304D9" w:rsidRPr="00E304D9">
        <w:rPr>
          <w:rFonts w:ascii="Times New Roman" w:eastAsia="Arial Unicode MS" w:hAnsi="Times New Roman" w:cs="Times New Roman"/>
          <w:sz w:val="28"/>
        </w:rPr>
        <w:lastRenderedPageBreak/>
        <w:t>приобрести дополнительную экскурсию у администратора базы или покататься на конях, мопедах и т.п. Достаточно написать гиду, и он постарается организовать вам новые приключения. Ужин самостоятельно.  Ночуем на турбазе. </w:t>
      </w:r>
    </w:p>
    <w:p w:rsidR="00244EC2" w:rsidRPr="00D4581F" w:rsidRDefault="00244EC2" w:rsidP="00244EC2">
      <w:pPr>
        <w:spacing w:after="0"/>
        <w:ind w:firstLine="284"/>
        <w:jc w:val="both"/>
        <w:rPr>
          <w:rFonts w:ascii="Times New Roman" w:eastAsia="Arial Unicode MS" w:hAnsi="Times New Roman" w:cs="Times New Roman"/>
          <w:sz w:val="28"/>
        </w:rPr>
      </w:pPr>
    </w:p>
    <w:p w:rsidR="007D2947" w:rsidRDefault="001455BC" w:rsidP="007D2947">
      <w:pPr>
        <w:spacing w:after="0"/>
        <w:ind w:firstLine="284"/>
        <w:jc w:val="both"/>
        <w:rPr>
          <w:rFonts w:ascii="Times New Roman" w:eastAsia="Arial Unicode MS" w:hAnsi="Times New Roman" w:cs="Times New Roman"/>
          <w:sz w:val="28"/>
        </w:rPr>
      </w:pPr>
      <w:r w:rsidRPr="00647E95">
        <w:rPr>
          <w:rFonts w:ascii="Times New Roman" w:eastAsia="Arial Unicode MS" w:hAnsi="Times New Roman" w:cs="Times New Roman"/>
          <w:b/>
          <w:sz w:val="28"/>
        </w:rPr>
        <w:t>День 7.</w:t>
      </w:r>
      <w:r w:rsidRPr="00647E95">
        <w:rPr>
          <w:rFonts w:ascii="Times New Roman" w:eastAsia="Arial Unicode MS" w:hAnsi="Times New Roman" w:cs="Times New Roman"/>
          <w:sz w:val="28"/>
        </w:rPr>
        <w:t xml:space="preserve"> </w:t>
      </w:r>
    </w:p>
    <w:p w:rsidR="007D2947" w:rsidRDefault="007D2947" w:rsidP="007D2947">
      <w:pPr>
        <w:spacing w:after="0"/>
        <w:ind w:firstLine="284"/>
        <w:jc w:val="both"/>
        <w:rPr>
          <w:rFonts w:ascii="Times New Roman" w:eastAsia="Arial Unicode MS" w:hAnsi="Times New Roman" w:cs="Times New Roman"/>
          <w:sz w:val="28"/>
        </w:rPr>
      </w:pPr>
      <w:r w:rsidRPr="007D2947">
        <w:rPr>
          <w:rFonts w:ascii="Times New Roman" w:eastAsia="Arial Unicode MS" w:hAnsi="Times New Roman" w:cs="Times New Roman"/>
          <w:sz w:val="28"/>
        </w:rPr>
        <w:t>Питание: Завтрак.</w:t>
      </w:r>
    </w:p>
    <w:p w:rsidR="00E304D9" w:rsidRDefault="00E304D9" w:rsidP="007D2947">
      <w:pPr>
        <w:spacing w:after="0"/>
        <w:ind w:firstLine="284"/>
        <w:jc w:val="both"/>
        <w:rPr>
          <w:rFonts w:ascii="Times New Roman" w:eastAsia="Arial Unicode MS" w:hAnsi="Times New Roman" w:cs="Times New Roman"/>
          <w:sz w:val="28"/>
        </w:rPr>
      </w:pPr>
      <w:r>
        <w:rPr>
          <w:rFonts w:ascii="Times New Roman" w:eastAsia="Arial Unicode MS" w:hAnsi="Times New Roman" w:cs="Times New Roman"/>
          <w:sz w:val="28"/>
        </w:rPr>
        <w:t>Ранний завтрак</w:t>
      </w:r>
      <w:r w:rsidR="001455BC" w:rsidRPr="00647E95">
        <w:rPr>
          <w:rFonts w:ascii="Times New Roman" w:eastAsia="Arial Unicode MS" w:hAnsi="Times New Roman" w:cs="Times New Roman"/>
          <w:sz w:val="28"/>
        </w:rPr>
        <w:t>. Экскурсии на выбор за дополнительную оплату</w:t>
      </w:r>
      <w:r>
        <w:rPr>
          <w:rFonts w:ascii="Times New Roman" w:eastAsia="Arial Unicode MS" w:hAnsi="Times New Roman" w:cs="Times New Roman"/>
          <w:sz w:val="28"/>
        </w:rPr>
        <w:t xml:space="preserve">. </w:t>
      </w:r>
      <w:r w:rsidRPr="00E304D9">
        <w:rPr>
          <w:rFonts w:ascii="Times New Roman" w:eastAsia="Arial Unicode MS" w:hAnsi="Times New Roman" w:cs="Times New Roman"/>
          <w:sz w:val="28"/>
        </w:rPr>
        <w:t>С</w:t>
      </w:r>
      <w:r w:rsidR="00244EC2">
        <w:rPr>
          <w:rFonts w:ascii="Times New Roman" w:eastAsia="Arial Unicode MS" w:hAnsi="Times New Roman" w:cs="Times New Roman"/>
          <w:sz w:val="28"/>
        </w:rPr>
        <w:t>вященный остров или Юг Ольхона</w:t>
      </w:r>
      <w:r w:rsidRPr="00E304D9">
        <w:rPr>
          <w:rFonts w:ascii="Times New Roman" w:eastAsia="Arial Unicode MS" w:hAnsi="Times New Roman" w:cs="Times New Roman"/>
          <w:sz w:val="28"/>
        </w:rPr>
        <w:t>, прогулка на конях, а мы предлагаем для желающих экскурси</w:t>
      </w:r>
      <w:r w:rsidR="00244EC2">
        <w:rPr>
          <w:rFonts w:ascii="Times New Roman" w:eastAsia="Arial Unicode MS" w:hAnsi="Times New Roman" w:cs="Times New Roman"/>
          <w:sz w:val="28"/>
        </w:rPr>
        <w:t>ю</w:t>
      </w:r>
      <w:r w:rsidRPr="00E304D9">
        <w:rPr>
          <w:rFonts w:ascii="Times New Roman" w:eastAsia="Arial Unicode MS" w:hAnsi="Times New Roman" w:cs="Times New Roman"/>
          <w:sz w:val="28"/>
        </w:rPr>
        <w:t xml:space="preserve"> в Пещер</w:t>
      </w:r>
      <w:r w:rsidR="00244EC2">
        <w:rPr>
          <w:rFonts w:ascii="Times New Roman" w:eastAsia="Arial Unicode MS" w:hAnsi="Times New Roman" w:cs="Times New Roman"/>
          <w:sz w:val="28"/>
        </w:rPr>
        <w:t>у</w:t>
      </w:r>
      <w:r w:rsidRPr="00E304D9">
        <w:rPr>
          <w:rFonts w:ascii="Times New Roman" w:eastAsia="Arial Unicode MS" w:hAnsi="Times New Roman" w:cs="Times New Roman"/>
          <w:sz w:val="28"/>
        </w:rPr>
        <w:t xml:space="preserve">. Группы сборные. Приобрести их можно у гида в течение первых 5-ти дней. </w:t>
      </w:r>
    </w:p>
    <w:p w:rsidR="007D2947" w:rsidRDefault="007D2947" w:rsidP="00A31A0B">
      <w:pPr>
        <w:ind w:firstLine="284"/>
        <w:jc w:val="both"/>
        <w:rPr>
          <w:rFonts w:ascii="Times New Roman" w:eastAsia="Arial Unicode MS" w:hAnsi="Times New Roman" w:cs="Times New Roman"/>
          <w:sz w:val="28"/>
        </w:rPr>
      </w:pPr>
      <w:r w:rsidRPr="007D2947">
        <w:rPr>
          <w:rFonts w:ascii="Times New Roman" w:eastAsia="Arial Unicode MS" w:hAnsi="Times New Roman" w:cs="Times New Roman"/>
          <w:sz w:val="28"/>
        </w:rPr>
        <w:t>В пещеры выезд ближе к обеду.  Выдаются непромокаемые костюмы, каски, фонарики. Обязательно нужно взять теплые вещи, воды, перекус. Возвращение на базу отдыха, через 4-5 часов. Отдых.  Обед и ужин самостоятельно (возможно в кафе с видом на закат). Поужинать можно, в кафе или на базе заказав предварительно.</w:t>
      </w:r>
    </w:p>
    <w:p w:rsidR="007D2947" w:rsidRDefault="007D2947" w:rsidP="00A31A0B">
      <w:pPr>
        <w:ind w:firstLine="284"/>
        <w:jc w:val="both"/>
        <w:rPr>
          <w:rFonts w:ascii="Times New Roman" w:eastAsia="Arial Unicode MS" w:hAnsi="Times New Roman" w:cs="Times New Roman"/>
          <w:sz w:val="28"/>
        </w:rPr>
      </w:pPr>
    </w:p>
    <w:p w:rsidR="00FE71D2" w:rsidRDefault="001455BC" w:rsidP="00FE71D2">
      <w:pPr>
        <w:spacing w:after="0"/>
        <w:ind w:firstLine="284"/>
        <w:jc w:val="both"/>
        <w:rPr>
          <w:rFonts w:ascii="Times New Roman" w:eastAsia="Arial Unicode MS" w:hAnsi="Times New Roman" w:cs="Times New Roman"/>
          <w:sz w:val="28"/>
        </w:rPr>
      </w:pPr>
      <w:r w:rsidRPr="00647E95">
        <w:rPr>
          <w:rFonts w:ascii="Times New Roman" w:eastAsia="Arial Unicode MS" w:hAnsi="Times New Roman" w:cs="Times New Roman"/>
          <w:b/>
          <w:sz w:val="28"/>
        </w:rPr>
        <w:t>День 8.</w:t>
      </w:r>
      <w:r w:rsidRPr="00647E95">
        <w:rPr>
          <w:rFonts w:ascii="Times New Roman" w:eastAsia="Arial Unicode MS" w:hAnsi="Times New Roman" w:cs="Times New Roman"/>
          <w:sz w:val="28"/>
        </w:rPr>
        <w:t xml:space="preserve"> </w:t>
      </w:r>
    </w:p>
    <w:p w:rsidR="00FE71D2" w:rsidRDefault="00FE71D2" w:rsidP="00FE71D2">
      <w:pPr>
        <w:spacing w:after="0"/>
        <w:ind w:firstLine="284"/>
        <w:jc w:val="both"/>
        <w:rPr>
          <w:rFonts w:ascii="Times New Roman" w:eastAsia="Arial Unicode MS" w:hAnsi="Times New Roman" w:cs="Times New Roman"/>
          <w:sz w:val="28"/>
        </w:rPr>
      </w:pPr>
      <w:r w:rsidRPr="00FE71D2">
        <w:rPr>
          <w:rFonts w:ascii="Times New Roman" w:eastAsia="Arial Unicode MS" w:hAnsi="Times New Roman" w:cs="Times New Roman"/>
          <w:sz w:val="28"/>
        </w:rPr>
        <w:t>Питание: Завтрак.</w:t>
      </w:r>
    </w:p>
    <w:p w:rsidR="001455BC" w:rsidRPr="00647E95" w:rsidRDefault="001455BC" w:rsidP="00FE71D2">
      <w:pPr>
        <w:spacing w:after="0"/>
        <w:ind w:firstLine="284"/>
        <w:jc w:val="both"/>
        <w:rPr>
          <w:rFonts w:ascii="Times New Roman" w:eastAsia="Arial Unicode MS" w:hAnsi="Times New Roman" w:cs="Times New Roman"/>
          <w:sz w:val="28"/>
        </w:rPr>
      </w:pPr>
      <w:r w:rsidRPr="00647E95">
        <w:rPr>
          <w:rFonts w:ascii="Times New Roman" w:eastAsia="Arial Unicode MS" w:hAnsi="Times New Roman" w:cs="Times New Roman"/>
          <w:sz w:val="28"/>
        </w:rPr>
        <w:t xml:space="preserve">Отъезд в Иркутск </w:t>
      </w:r>
      <w:r w:rsidR="00E304D9" w:rsidRPr="00E304D9">
        <w:rPr>
          <w:rFonts w:ascii="Times New Roman" w:eastAsia="Arial Unicode MS" w:hAnsi="Times New Roman" w:cs="Times New Roman"/>
          <w:sz w:val="28"/>
        </w:rPr>
        <w:t xml:space="preserve">около </w:t>
      </w:r>
      <w:r w:rsidR="00FE71D2">
        <w:rPr>
          <w:rFonts w:ascii="Times New Roman" w:eastAsia="Arial Unicode MS" w:hAnsi="Times New Roman" w:cs="Times New Roman"/>
          <w:sz w:val="28"/>
        </w:rPr>
        <w:t>9-</w:t>
      </w:r>
      <w:r w:rsidR="00E304D9" w:rsidRPr="00E304D9">
        <w:rPr>
          <w:rFonts w:ascii="Times New Roman" w:eastAsia="Arial Unicode MS" w:hAnsi="Times New Roman" w:cs="Times New Roman"/>
          <w:sz w:val="28"/>
        </w:rPr>
        <w:t>10 часов утра</w:t>
      </w:r>
      <w:r w:rsidR="00124D2B">
        <w:rPr>
          <w:rFonts w:ascii="Times New Roman" w:eastAsia="Arial Unicode MS" w:hAnsi="Times New Roman" w:cs="Times New Roman"/>
          <w:sz w:val="28"/>
        </w:rPr>
        <w:t xml:space="preserve"> в сборной группе</w:t>
      </w:r>
      <w:r w:rsidRPr="00647E95">
        <w:rPr>
          <w:rFonts w:ascii="Times New Roman" w:eastAsia="Arial Unicode MS" w:hAnsi="Times New Roman" w:cs="Times New Roman"/>
          <w:sz w:val="28"/>
        </w:rPr>
        <w:t xml:space="preserve">. До свидания Байкал! Дорога идет через Ольхон, далее на пароме </w:t>
      </w:r>
      <w:r w:rsidR="00A91CD0" w:rsidRPr="00A91CD0">
        <w:rPr>
          <w:rFonts w:ascii="Times New Roman" w:eastAsia="Arial Unicode MS" w:hAnsi="Times New Roman" w:cs="Times New Roman"/>
          <w:sz w:val="28"/>
        </w:rPr>
        <w:t>(возможны очереди и тех. перерывы)</w:t>
      </w:r>
      <w:r w:rsidR="00A91CD0">
        <w:rPr>
          <w:rFonts w:ascii="Times New Roman" w:eastAsia="Arial Unicode MS" w:hAnsi="Times New Roman" w:cs="Times New Roman"/>
          <w:sz w:val="28"/>
        </w:rPr>
        <w:t xml:space="preserve"> </w:t>
      </w:r>
      <w:r w:rsidRPr="00647E95">
        <w:rPr>
          <w:rFonts w:ascii="Times New Roman" w:eastAsia="Arial Unicode MS" w:hAnsi="Times New Roman" w:cs="Times New Roman"/>
          <w:sz w:val="28"/>
        </w:rPr>
        <w:t>и снова вдоль живописных степей в Иркутск. В пути нас ждет остановка на обед, где Вы сможете выбрать и купить</w:t>
      </w:r>
      <w:r w:rsidR="00A91CD0" w:rsidRPr="00A91CD0">
        <w:t xml:space="preserve"> </w:t>
      </w:r>
      <w:r w:rsidR="00A91CD0" w:rsidRPr="00A91CD0">
        <w:rPr>
          <w:rFonts w:ascii="Times New Roman" w:eastAsia="Arial Unicode MS" w:hAnsi="Times New Roman" w:cs="Times New Roman"/>
          <w:sz w:val="28"/>
        </w:rPr>
        <w:t>самостоятельно</w:t>
      </w:r>
      <w:r w:rsidRPr="00647E95">
        <w:rPr>
          <w:rFonts w:ascii="Times New Roman" w:eastAsia="Arial Unicode MS" w:hAnsi="Times New Roman" w:cs="Times New Roman"/>
          <w:sz w:val="28"/>
        </w:rPr>
        <w:t>, то что Вам понравится. Завершение программы в 18-20 часов.</w:t>
      </w:r>
    </w:p>
    <w:p w:rsidR="00ED3AF2" w:rsidRDefault="00ED3AF2" w:rsidP="00ED3AF2">
      <w:pPr>
        <w:ind w:firstLine="284"/>
        <w:rPr>
          <w:rFonts w:ascii="Times New Roman" w:eastAsia="Arial Unicode MS" w:hAnsi="Times New Roman" w:cs="Times New Roman"/>
          <w:sz w:val="28"/>
        </w:rPr>
      </w:pPr>
    </w:p>
    <w:p w:rsidR="00ED3AF2" w:rsidRPr="00ED3AF2" w:rsidRDefault="00ED3AF2" w:rsidP="00ED3AF2">
      <w:pPr>
        <w:ind w:firstLine="284"/>
        <w:rPr>
          <w:rFonts w:ascii="Times New Roman" w:eastAsia="Arial Unicode MS" w:hAnsi="Times New Roman" w:cs="Times New Roman"/>
          <w:sz w:val="24"/>
          <w:szCs w:val="24"/>
        </w:rPr>
      </w:pPr>
      <w:r w:rsidRPr="00ED3AF2">
        <w:rPr>
          <w:rFonts w:ascii="Times New Roman" w:eastAsia="Arial Unicode MS" w:hAnsi="Times New Roman" w:cs="Times New Roman"/>
          <w:b/>
          <w:sz w:val="24"/>
          <w:szCs w:val="24"/>
        </w:rPr>
        <w:t>В стоимость входит</w:t>
      </w:r>
      <w:r w:rsidRPr="00ED3AF2">
        <w:rPr>
          <w:rFonts w:ascii="Times New Roman" w:eastAsia="Arial Unicode MS" w:hAnsi="Times New Roman" w:cs="Times New Roman"/>
          <w:sz w:val="24"/>
          <w:szCs w:val="24"/>
        </w:rPr>
        <w:t>:</w:t>
      </w:r>
    </w:p>
    <w:p w:rsidR="00A91CD0" w:rsidRDefault="00A91CD0" w:rsidP="00A91CD0">
      <w:pPr>
        <w:pStyle w:val="a6"/>
        <w:numPr>
          <w:ilvl w:val="0"/>
          <w:numId w:val="3"/>
        </w:numPr>
        <w:spacing w:after="0" w:line="240" w:lineRule="auto"/>
        <w:rPr>
          <w:rFonts w:ascii="Times New Roman" w:eastAsia="Arial Unicode MS" w:hAnsi="Times New Roman" w:cs="Times New Roman"/>
          <w:sz w:val="24"/>
          <w:szCs w:val="24"/>
        </w:rPr>
      </w:pPr>
      <w:r w:rsidRPr="00A91CD0">
        <w:rPr>
          <w:rFonts w:ascii="Times New Roman" w:eastAsia="Arial Unicode MS" w:hAnsi="Times New Roman" w:cs="Times New Roman"/>
          <w:sz w:val="24"/>
          <w:szCs w:val="24"/>
        </w:rPr>
        <w:t>встреча в Иркутске</w:t>
      </w:r>
      <w:r>
        <w:rPr>
          <w:rFonts w:ascii="Times New Roman" w:eastAsia="Arial Unicode MS" w:hAnsi="Times New Roman" w:cs="Times New Roman"/>
          <w:sz w:val="24"/>
          <w:szCs w:val="24"/>
        </w:rPr>
        <w:t xml:space="preserve">, </w:t>
      </w:r>
      <w:r w:rsidRPr="00A91CD0">
        <w:rPr>
          <w:rFonts w:ascii="Times New Roman" w:eastAsia="Arial Unicode MS" w:hAnsi="Times New Roman" w:cs="Times New Roman"/>
          <w:sz w:val="24"/>
          <w:szCs w:val="24"/>
        </w:rPr>
        <w:t>трансфер и транспорт по программе</w:t>
      </w:r>
    </w:p>
    <w:p w:rsidR="00A91CD0" w:rsidRPr="00A91CD0" w:rsidRDefault="00A91CD0" w:rsidP="00A91CD0">
      <w:pPr>
        <w:pStyle w:val="a6"/>
        <w:numPr>
          <w:ilvl w:val="0"/>
          <w:numId w:val="3"/>
        </w:numPr>
        <w:rPr>
          <w:rFonts w:ascii="Times New Roman" w:eastAsia="Arial Unicode MS" w:hAnsi="Times New Roman" w:cs="Times New Roman"/>
          <w:sz w:val="24"/>
          <w:szCs w:val="24"/>
        </w:rPr>
      </w:pPr>
      <w:r w:rsidRPr="00A91CD0">
        <w:rPr>
          <w:rFonts w:ascii="Times New Roman" w:eastAsia="Arial Unicode MS" w:hAnsi="Times New Roman" w:cs="Times New Roman"/>
          <w:sz w:val="24"/>
          <w:szCs w:val="24"/>
        </w:rPr>
        <w:t>групповая аптечка и снаряжение</w:t>
      </w:r>
    </w:p>
    <w:p w:rsidR="00A91CD0" w:rsidRDefault="00A91CD0" w:rsidP="00ED3AF2">
      <w:pPr>
        <w:pStyle w:val="a6"/>
        <w:numPr>
          <w:ilvl w:val="0"/>
          <w:numId w:val="3"/>
        </w:numPr>
        <w:spacing w:after="0" w:line="240" w:lineRule="auto"/>
        <w:rPr>
          <w:rFonts w:ascii="Times New Roman" w:eastAsia="Arial Unicode MS" w:hAnsi="Times New Roman" w:cs="Times New Roman"/>
          <w:sz w:val="24"/>
          <w:szCs w:val="24"/>
        </w:rPr>
      </w:pPr>
      <w:r w:rsidRPr="00A91CD0">
        <w:rPr>
          <w:rFonts w:ascii="Times New Roman" w:eastAsia="Arial Unicode MS" w:hAnsi="Times New Roman" w:cs="Times New Roman"/>
          <w:bCs/>
          <w:sz w:val="24"/>
          <w:szCs w:val="24"/>
        </w:rPr>
        <w:t>услуги гида</w:t>
      </w:r>
    </w:p>
    <w:p w:rsidR="00A91CD0" w:rsidRDefault="00A91CD0" w:rsidP="00A91CD0">
      <w:pPr>
        <w:pStyle w:val="a6"/>
        <w:numPr>
          <w:ilvl w:val="0"/>
          <w:numId w:val="3"/>
        </w:numPr>
        <w:spacing w:after="0" w:line="240" w:lineRule="auto"/>
        <w:rPr>
          <w:rFonts w:ascii="Times New Roman" w:eastAsia="Arial Unicode MS" w:hAnsi="Times New Roman" w:cs="Times New Roman"/>
          <w:sz w:val="24"/>
          <w:szCs w:val="24"/>
        </w:rPr>
      </w:pPr>
      <w:r w:rsidRPr="00A91CD0">
        <w:rPr>
          <w:rFonts w:ascii="Times New Roman" w:eastAsia="Arial Unicode MS" w:hAnsi="Times New Roman" w:cs="Times New Roman"/>
          <w:sz w:val="24"/>
          <w:szCs w:val="24"/>
        </w:rPr>
        <w:t xml:space="preserve">экскурсии по программе </w:t>
      </w:r>
      <w:r w:rsidR="00D4581F" w:rsidRPr="00A91CD0">
        <w:rPr>
          <w:rFonts w:ascii="Times New Roman" w:eastAsia="Arial Unicode MS" w:hAnsi="Times New Roman" w:cs="Times New Roman"/>
          <w:sz w:val="24"/>
          <w:szCs w:val="24"/>
        </w:rPr>
        <w:t>(кроме</w:t>
      </w:r>
      <w:r w:rsidRPr="00A91CD0">
        <w:rPr>
          <w:rFonts w:ascii="Times New Roman" w:eastAsia="Arial Unicode MS" w:hAnsi="Times New Roman" w:cs="Times New Roman"/>
          <w:sz w:val="24"/>
          <w:szCs w:val="24"/>
        </w:rPr>
        <w:t xml:space="preserve"> поездки в пещеры, Священного острова, островов Малого Моря и др.), входные билеты в музей (кроме музея минералов)</w:t>
      </w:r>
    </w:p>
    <w:p w:rsidR="00A91CD0" w:rsidRDefault="00A91CD0" w:rsidP="00ED3AF2">
      <w:pPr>
        <w:pStyle w:val="a6"/>
        <w:numPr>
          <w:ilvl w:val="0"/>
          <w:numId w:val="3"/>
        </w:numPr>
        <w:spacing w:after="0" w:line="240" w:lineRule="auto"/>
        <w:rPr>
          <w:rFonts w:ascii="Times New Roman" w:eastAsia="Arial Unicode MS" w:hAnsi="Times New Roman" w:cs="Times New Roman"/>
          <w:sz w:val="24"/>
          <w:szCs w:val="24"/>
        </w:rPr>
      </w:pPr>
      <w:r w:rsidRPr="00A91CD0">
        <w:rPr>
          <w:rFonts w:ascii="Times New Roman" w:eastAsia="Arial Unicode MS" w:hAnsi="Times New Roman" w:cs="Times New Roman"/>
          <w:sz w:val="24"/>
          <w:szCs w:val="24"/>
        </w:rPr>
        <w:t>проживание по программе (турбазы и палатки) (3-4 местное, 1 и 2-х местное оплачивается дополнительно)</w:t>
      </w:r>
    </w:p>
    <w:p w:rsidR="00A91CD0" w:rsidRPr="00A91CD0" w:rsidRDefault="00A91CD0" w:rsidP="00A91CD0">
      <w:pPr>
        <w:pStyle w:val="a6"/>
        <w:numPr>
          <w:ilvl w:val="0"/>
          <w:numId w:val="3"/>
        </w:numPr>
        <w:spacing w:after="0" w:line="240" w:lineRule="auto"/>
        <w:rPr>
          <w:rFonts w:ascii="Times New Roman" w:eastAsia="Arial Unicode MS" w:hAnsi="Times New Roman" w:cs="Times New Roman"/>
          <w:sz w:val="24"/>
          <w:szCs w:val="24"/>
        </w:rPr>
      </w:pPr>
      <w:r w:rsidRPr="00A91CD0">
        <w:rPr>
          <w:rFonts w:ascii="Times New Roman" w:eastAsia="Arial Unicode MS" w:hAnsi="Times New Roman" w:cs="Times New Roman"/>
          <w:sz w:val="24"/>
          <w:szCs w:val="24"/>
        </w:rPr>
        <w:t>оплата за посещение национального парка</w:t>
      </w:r>
    </w:p>
    <w:p w:rsidR="00ED3AF2" w:rsidRPr="00ED3AF2" w:rsidRDefault="00ED3AF2" w:rsidP="00ED3AF2">
      <w:pPr>
        <w:pStyle w:val="a6"/>
        <w:numPr>
          <w:ilvl w:val="0"/>
          <w:numId w:val="3"/>
        </w:numPr>
        <w:spacing w:after="0" w:line="240" w:lineRule="auto"/>
        <w:rPr>
          <w:rFonts w:ascii="Times New Roman" w:eastAsia="Arial Unicode MS" w:hAnsi="Times New Roman" w:cs="Times New Roman"/>
          <w:sz w:val="24"/>
          <w:szCs w:val="24"/>
        </w:rPr>
      </w:pPr>
      <w:r w:rsidRPr="00ED3AF2">
        <w:rPr>
          <w:rFonts w:ascii="Times New Roman" w:eastAsia="Arial Unicode MS" w:hAnsi="Times New Roman" w:cs="Times New Roman"/>
          <w:sz w:val="24"/>
          <w:szCs w:val="24"/>
        </w:rPr>
        <w:t xml:space="preserve">питание по программе, а также закупка продуктов </w:t>
      </w:r>
      <w:r w:rsidR="00D4581F">
        <w:rPr>
          <w:rFonts w:ascii="Times New Roman" w:eastAsia="Arial Unicode MS" w:hAnsi="Times New Roman" w:cs="Times New Roman"/>
          <w:sz w:val="24"/>
          <w:szCs w:val="24"/>
        </w:rPr>
        <w:t>и заброска их к началу маршрута</w:t>
      </w:r>
    </w:p>
    <w:p w:rsidR="00166C5B" w:rsidRPr="00ED3AF2" w:rsidRDefault="00D4581F" w:rsidP="00ED3AF2">
      <w:pPr>
        <w:pStyle w:val="a6"/>
        <w:numPr>
          <w:ilvl w:val="0"/>
          <w:numId w:val="3"/>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аренда велосипедов в 5 день</w:t>
      </w:r>
    </w:p>
    <w:p w:rsidR="00ED3AF2" w:rsidRDefault="00ED3AF2" w:rsidP="00367226">
      <w:pPr>
        <w:spacing w:after="0" w:line="240" w:lineRule="auto"/>
        <w:rPr>
          <w:rFonts w:ascii="Times New Roman" w:eastAsia="Arial Unicode MS" w:hAnsi="Times New Roman" w:cs="Times New Roman"/>
          <w:sz w:val="28"/>
        </w:rPr>
      </w:pPr>
    </w:p>
    <w:p w:rsidR="00ED3AF2" w:rsidRPr="00ED3AF2" w:rsidRDefault="00ED3AF2" w:rsidP="00ED3AF2">
      <w:pPr>
        <w:spacing w:after="200" w:line="240" w:lineRule="auto"/>
        <w:contextualSpacing/>
        <w:jc w:val="both"/>
        <w:rPr>
          <w:rFonts w:ascii="Times New Roman" w:eastAsia="Calibri" w:hAnsi="Times New Roman" w:cs="Times New Roman"/>
          <w:b/>
          <w:bCs/>
          <w:sz w:val="24"/>
          <w:szCs w:val="24"/>
        </w:rPr>
      </w:pPr>
      <w:r w:rsidRPr="00ED3AF2">
        <w:rPr>
          <w:rFonts w:ascii="Times New Roman" w:eastAsia="Calibri" w:hAnsi="Times New Roman" w:cs="Times New Roman"/>
          <w:b/>
          <w:bCs/>
          <w:sz w:val="24"/>
          <w:szCs w:val="24"/>
        </w:rPr>
        <w:t>В стоимость не входит:</w:t>
      </w:r>
    </w:p>
    <w:p w:rsidR="00A91CD0" w:rsidRDefault="00A91CD0" w:rsidP="008B2774">
      <w:pPr>
        <w:pStyle w:val="a6"/>
        <w:numPr>
          <w:ilvl w:val="0"/>
          <w:numId w:val="7"/>
        </w:numPr>
        <w:spacing w:after="200" w:line="240" w:lineRule="auto"/>
        <w:jc w:val="both"/>
        <w:rPr>
          <w:rFonts w:ascii="Times New Roman" w:eastAsia="Calibri" w:hAnsi="Times New Roman" w:cs="Times New Roman"/>
          <w:bCs/>
          <w:sz w:val="24"/>
          <w:szCs w:val="24"/>
        </w:rPr>
      </w:pPr>
      <w:r w:rsidRPr="00A91CD0">
        <w:rPr>
          <w:rFonts w:ascii="Times New Roman" w:eastAsia="Calibri" w:hAnsi="Times New Roman" w:cs="Times New Roman"/>
          <w:bCs/>
          <w:sz w:val="24"/>
          <w:szCs w:val="24"/>
        </w:rPr>
        <w:t>баня. Оплата на месте</w:t>
      </w:r>
    </w:p>
    <w:p w:rsidR="00A91CD0" w:rsidRDefault="00A91CD0" w:rsidP="008B2774">
      <w:pPr>
        <w:pStyle w:val="a6"/>
        <w:numPr>
          <w:ilvl w:val="0"/>
          <w:numId w:val="7"/>
        </w:numPr>
        <w:spacing w:after="200" w:line="240" w:lineRule="auto"/>
        <w:jc w:val="both"/>
        <w:rPr>
          <w:rFonts w:ascii="Times New Roman" w:eastAsia="Calibri" w:hAnsi="Times New Roman" w:cs="Times New Roman"/>
          <w:bCs/>
          <w:sz w:val="24"/>
          <w:szCs w:val="24"/>
        </w:rPr>
      </w:pPr>
      <w:r w:rsidRPr="00A91CD0">
        <w:rPr>
          <w:rFonts w:ascii="Times New Roman" w:eastAsia="Calibri" w:hAnsi="Times New Roman" w:cs="Times New Roman"/>
          <w:bCs/>
          <w:sz w:val="24"/>
          <w:szCs w:val="24"/>
        </w:rPr>
        <w:t>поездка в пещеры</w:t>
      </w:r>
    </w:p>
    <w:p w:rsidR="00A91CD0" w:rsidRDefault="003776E6" w:rsidP="008B2774">
      <w:pPr>
        <w:pStyle w:val="a6"/>
        <w:numPr>
          <w:ilvl w:val="0"/>
          <w:numId w:val="7"/>
        </w:numPr>
        <w:spacing w:after="200" w:line="240" w:lineRule="auto"/>
        <w:jc w:val="both"/>
        <w:rPr>
          <w:rFonts w:ascii="Times New Roman" w:eastAsia="Calibri" w:hAnsi="Times New Roman" w:cs="Times New Roman"/>
          <w:bCs/>
          <w:sz w:val="24"/>
          <w:szCs w:val="24"/>
        </w:rPr>
      </w:pPr>
      <w:r w:rsidRPr="003776E6">
        <w:rPr>
          <w:rFonts w:ascii="Times New Roman" w:eastAsia="Calibri" w:hAnsi="Times New Roman" w:cs="Times New Roman"/>
          <w:bCs/>
          <w:sz w:val="24"/>
          <w:szCs w:val="24"/>
        </w:rPr>
        <w:t>услуги повара (по запросу, а так готовят все по очереди). Оплата при бронировании</w:t>
      </w:r>
    </w:p>
    <w:p w:rsidR="00A91CD0" w:rsidRDefault="003776E6" w:rsidP="008B2774">
      <w:pPr>
        <w:pStyle w:val="a6"/>
        <w:numPr>
          <w:ilvl w:val="0"/>
          <w:numId w:val="7"/>
        </w:numPr>
        <w:spacing w:after="200" w:line="240" w:lineRule="auto"/>
        <w:jc w:val="both"/>
        <w:rPr>
          <w:rFonts w:ascii="Times New Roman" w:eastAsia="Calibri" w:hAnsi="Times New Roman" w:cs="Times New Roman"/>
          <w:bCs/>
          <w:sz w:val="24"/>
          <w:szCs w:val="24"/>
        </w:rPr>
      </w:pPr>
      <w:r w:rsidRPr="003776E6">
        <w:rPr>
          <w:rFonts w:ascii="Times New Roman" w:eastAsia="Calibri" w:hAnsi="Times New Roman" w:cs="Times New Roman"/>
          <w:bCs/>
          <w:sz w:val="24"/>
          <w:szCs w:val="24"/>
        </w:rPr>
        <w:lastRenderedPageBreak/>
        <w:t>услуги переводчика (для иностранных граждан). Оплата при бронировании</w:t>
      </w:r>
    </w:p>
    <w:p w:rsidR="00A91CD0" w:rsidRDefault="003776E6" w:rsidP="008B2774">
      <w:pPr>
        <w:pStyle w:val="a6"/>
        <w:numPr>
          <w:ilvl w:val="0"/>
          <w:numId w:val="7"/>
        </w:numPr>
        <w:spacing w:after="200" w:line="240" w:lineRule="auto"/>
        <w:jc w:val="both"/>
        <w:rPr>
          <w:rFonts w:ascii="Times New Roman" w:eastAsia="Calibri" w:hAnsi="Times New Roman" w:cs="Times New Roman"/>
          <w:bCs/>
          <w:sz w:val="24"/>
          <w:szCs w:val="24"/>
        </w:rPr>
      </w:pPr>
      <w:r w:rsidRPr="003776E6">
        <w:rPr>
          <w:rFonts w:ascii="Times New Roman" w:eastAsia="Calibri" w:hAnsi="Times New Roman" w:cs="Times New Roman"/>
          <w:bCs/>
          <w:sz w:val="24"/>
          <w:szCs w:val="24"/>
        </w:rPr>
        <w:t>авиаперелет</w:t>
      </w:r>
    </w:p>
    <w:p w:rsidR="003776E6" w:rsidRPr="003776E6" w:rsidRDefault="003776E6" w:rsidP="003776E6">
      <w:pPr>
        <w:pStyle w:val="a6"/>
        <w:numPr>
          <w:ilvl w:val="0"/>
          <w:numId w:val="7"/>
        </w:numPr>
        <w:rPr>
          <w:rFonts w:ascii="Times New Roman" w:eastAsia="Calibri" w:hAnsi="Times New Roman" w:cs="Times New Roman"/>
          <w:bCs/>
          <w:sz w:val="24"/>
          <w:szCs w:val="24"/>
        </w:rPr>
      </w:pPr>
      <w:r>
        <w:rPr>
          <w:rFonts w:ascii="Times New Roman" w:eastAsia="Calibri" w:hAnsi="Times New Roman" w:cs="Times New Roman"/>
          <w:bCs/>
          <w:sz w:val="24"/>
          <w:szCs w:val="24"/>
        </w:rPr>
        <w:t>м</w:t>
      </w:r>
      <w:r w:rsidRPr="003776E6">
        <w:rPr>
          <w:rFonts w:ascii="Times New Roman" w:eastAsia="Calibri" w:hAnsi="Times New Roman" w:cs="Times New Roman"/>
          <w:bCs/>
          <w:sz w:val="24"/>
          <w:szCs w:val="24"/>
        </w:rPr>
        <w:t>узей Ревякина. Оплата на месте</w:t>
      </w:r>
    </w:p>
    <w:p w:rsidR="00A91CD0" w:rsidRDefault="003776E6" w:rsidP="003776E6">
      <w:pPr>
        <w:pStyle w:val="a6"/>
        <w:numPr>
          <w:ilvl w:val="0"/>
          <w:numId w:val="7"/>
        </w:numPr>
        <w:spacing w:after="20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д</w:t>
      </w:r>
      <w:r w:rsidRPr="003776E6">
        <w:rPr>
          <w:rFonts w:ascii="Times New Roman" w:eastAsia="Calibri" w:hAnsi="Times New Roman" w:cs="Times New Roman"/>
          <w:bCs/>
          <w:sz w:val="24"/>
          <w:szCs w:val="24"/>
        </w:rPr>
        <w:t>ополнительная аренда велосипедов на сутки. Мопеды, сапы. Оплата на месте</w:t>
      </w:r>
    </w:p>
    <w:p w:rsidR="00BA6D56" w:rsidRPr="008B2774" w:rsidRDefault="003776E6" w:rsidP="008B2774">
      <w:pPr>
        <w:pStyle w:val="a6"/>
        <w:numPr>
          <w:ilvl w:val="0"/>
          <w:numId w:val="7"/>
        </w:numPr>
        <w:spacing w:after="20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у</w:t>
      </w:r>
      <w:r w:rsidR="00BA6D56" w:rsidRPr="008B2774">
        <w:rPr>
          <w:rFonts w:ascii="Times New Roman" w:eastAsia="Calibri" w:hAnsi="Times New Roman" w:cs="Times New Roman"/>
          <w:bCs/>
          <w:sz w:val="24"/>
          <w:szCs w:val="24"/>
        </w:rPr>
        <w:t>слуги рыбалки; Оплата на месте</w:t>
      </w:r>
    </w:p>
    <w:p w:rsidR="00BA6D56" w:rsidRPr="008B2774" w:rsidRDefault="003776E6" w:rsidP="008B2774">
      <w:pPr>
        <w:pStyle w:val="a6"/>
        <w:numPr>
          <w:ilvl w:val="0"/>
          <w:numId w:val="7"/>
        </w:numPr>
        <w:spacing w:after="20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к</w:t>
      </w:r>
      <w:r w:rsidR="00BA6D56" w:rsidRPr="008B2774">
        <w:rPr>
          <w:rFonts w:ascii="Times New Roman" w:eastAsia="Calibri" w:hAnsi="Times New Roman" w:cs="Times New Roman"/>
          <w:bCs/>
          <w:sz w:val="24"/>
          <w:szCs w:val="24"/>
        </w:rPr>
        <w:t>атание на лошадях (бронировать заранее). Оплата на месте</w:t>
      </w:r>
    </w:p>
    <w:p w:rsidR="008B2774" w:rsidRPr="008B2774" w:rsidRDefault="00CA7BC7" w:rsidP="008B2774">
      <w:pPr>
        <w:pStyle w:val="a6"/>
        <w:numPr>
          <w:ilvl w:val="0"/>
          <w:numId w:val="7"/>
        </w:numPr>
        <w:spacing w:after="200" w:line="240" w:lineRule="auto"/>
        <w:jc w:val="both"/>
        <w:rPr>
          <w:rFonts w:ascii="Times New Roman" w:eastAsia="Calibri" w:hAnsi="Times New Roman" w:cs="Times New Roman"/>
          <w:bCs/>
          <w:sz w:val="24"/>
          <w:szCs w:val="24"/>
        </w:rPr>
      </w:pPr>
      <w:bookmarkStart w:id="0" w:name="_GoBack"/>
      <w:bookmarkEnd w:id="0"/>
      <w:r>
        <w:rPr>
          <w:rFonts w:ascii="Times New Roman" w:eastAsia="Calibri" w:hAnsi="Times New Roman" w:cs="Times New Roman"/>
          <w:bCs/>
          <w:sz w:val="24"/>
          <w:szCs w:val="24"/>
        </w:rPr>
        <w:t>ю</w:t>
      </w:r>
      <w:r w:rsidR="008B2774" w:rsidRPr="008B2774">
        <w:rPr>
          <w:rFonts w:ascii="Times New Roman" w:eastAsia="Calibri" w:hAnsi="Times New Roman" w:cs="Times New Roman"/>
          <w:bCs/>
          <w:sz w:val="24"/>
          <w:szCs w:val="24"/>
        </w:rPr>
        <w:t xml:space="preserve">г острова или Священный остров </w:t>
      </w:r>
      <w:proofErr w:type="spellStart"/>
      <w:r w:rsidR="008B2774" w:rsidRPr="008B2774">
        <w:rPr>
          <w:rFonts w:ascii="Times New Roman" w:eastAsia="Calibri" w:hAnsi="Times New Roman" w:cs="Times New Roman"/>
          <w:bCs/>
          <w:sz w:val="24"/>
          <w:szCs w:val="24"/>
        </w:rPr>
        <w:t>Огой</w:t>
      </w:r>
      <w:proofErr w:type="spellEnd"/>
      <w:r w:rsidR="008B2774" w:rsidRPr="008B2774">
        <w:rPr>
          <w:rFonts w:ascii="Times New Roman" w:eastAsia="Calibri" w:hAnsi="Times New Roman" w:cs="Times New Roman"/>
          <w:bCs/>
          <w:sz w:val="24"/>
          <w:szCs w:val="24"/>
        </w:rPr>
        <w:t>. Бронируется заранее, оплата гиду на месте</w:t>
      </w:r>
    </w:p>
    <w:p w:rsidR="00ED3AF2" w:rsidRPr="00ED3AF2" w:rsidRDefault="00ED3AF2" w:rsidP="00ED3AF2">
      <w:pPr>
        <w:spacing w:after="200" w:line="240" w:lineRule="auto"/>
        <w:contextualSpacing/>
        <w:jc w:val="both"/>
        <w:rPr>
          <w:rFonts w:ascii="Times New Roman" w:eastAsia="Calibri" w:hAnsi="Times New Roman" w:cs="Times New Roman"/>
          <w:sz w:val="24"/>
          <w:szCs w:val="24"/>
        </w:rPr>
      </w:pPr>
      <w:r w:rsidRPr="00ED3AF2">
        <w:rPr>
          <w:rFonts w:ascii="Times New Roman" w:eastAsia="Calibri" w:hAnsi="Times New Roman" w:cs="Times New Roman"/>
          <w:sz w:val="24"/>
          <w:szCs w:val="24"/>
        </w:rPr>
        <w:t>Участники самостоятельно занимаются приготовлением пищи по очереди, устанавливают палатки и заготавливают дрова и осуществляют перенос всего необходимого снаряжения</w:t>
      </w:r>
      <w:r w:rsidR="002F4C6C">
        <w:rPr>
          <w:rFonts w:ascii="Times New Roman" w:eastAsia="Calibri" w:hAnsi="Times New Roman" w:cs="Times New Roman"/>
          <w:sz w:val="24"/>
          <w:szCs w:val="24"/>
        </w:rPr>
        <w:t xml:space="preserve"> </w:t>
      </w:r>
      <w:r w:rsidRPr="00ED3AF2">
        <w:rPr>
          <w:rFonts w:ascii="Times New Roman" w:eastAsia="Calibri" w:hAnsi="Times New Roman" w:cs="Times New Roman"/>
          <w:sz w:val="24"/>
          <w:szCs w:val="24"/>
        </w:rPr>
        <w:t>(включая байдарки).</w:t>
      </w:r>
    </w:p>
    <w:p w:rsidR="00ED3AF2" w:rsidRPr="00ED3AF2" w:rsidRDefault="00ED3AF2" w:rsidP="00ED3AF2">
      <w:pPr>
        <w:spacing w:after="200" w:line="240" w:lineRule="auto"/>
        <w:contextualSpacing/>
        <w:jc w:val="both"/>
        <w:rPr>
          <w:rFonts w:ascii="Times New Roman" w:eastAsia="Calibri" w:hAnsi="Times New Roman" w:cs="Times New Roman"/>
          <w:b/>
          <w:bCs/>
          <w:sz w:val="24"/>
          <w:szCs w:val="24"/>
        </w:rPr>
      </w:pPr>
    </w:p>
    <w:p w:rsidR="00ED3AF2" w:rsidRPr="00ED3AF2" w:rsidRDefault="00ED3AF2" w:rsidP="00ED3AF2">
      <w:pPr>
        <w:spacing w:after="200" w:line="240" w:lineRule="auto"/>
        <w:contextualSpacing/>
        <w:jc w:val="both"/>
        <w:rPr>
          <w:rFonts w:ascii="Times New Roman" w:eastAsia="Calibri" w:hAnsi="Times New Roman" w:cs="Times New Roman"/>
          <w:sz w:val="24"/>
          <w:szCs w:val="24"/>
        </w:rPr>
      </w:pPr>
      <w:r w:rsidRPr="00ED3AF2">
        <w:rPr>
          <w:rFonts w:ascii="Times New Roman" w:eastAsia="Calibri" w:hAnsi="Times New Roman" w:cs="Times New Roman"/>
          <w:b/>
          <w:bCs/>
          <w:sz w:val="24"/>
          <w:szCs w:val="24"/>
        </w:rPr>
        <w:t>Отдых для целеустремленных и любознательных!</w:t>
      </w:r>
    </w:p>
    <w:p w:rsidR="00ED3AF2" w:rsidRPr="00ED3AF2" w:rsidRDefault="00ED3AF2" w:rsidP="00ED3AF2">
      <w:pPr>
        <w:spacing w:after="200" w:line="240" w:lineRule="auto"/>
        <w:contextualSpacing/>
        <w:jc w:val="both"/>
        <w:rPr>
          <w:rFonts w:ascii="Times New Roman" w:eastAsia="Calibri" w:hAnsi="Times New Roman" w:cs="Times New Roman"/>
          <w:sz w:val="24"/>
          <w:szCs w:val="24"/>
        </w:rPr>
      </w:pPr>
    </w:p>
    <w:p w:rsidR="00ED3AF2" w:rsidRPr="00ED3AF2" w:rsidRDefault="00ED3AF2" w:rsidP="00ED3AF2">
      <w:pPr>
        <w:spacing w:after="200" w:line="240" w:lineRule="auto"/>
        <w:contextualSpacing/>
        <w:jc w:val="both"/>
        <w:rPr>
          <w:rFonts w:ascii="Times New Roman" w:eastAsia="Calibri" w:hAnsi="Times New Roman" w:cs="Times New Roman"/>
          <w:sz w:val="24"/>
          <w:szCs w:val="24"/>
        </w:rPr>
      </w:pPr>
    </w:p>
    <w:p w:rsidR="00ED3AF2" w:rsidRPr="00ED3AF2" w:rsidRDefault="00ED3AF2" w:rsidP="00ED3AF2">
      <w:pPr>
        <w:spacing w:after="200" w:line="240" w:lineRule="auto"/>
        <w:contextualSpacing/>
        <w:jc w:val="both"/>
        <w:rPr>
          <w:rFonts w:ascii="Times New Roman" w:eastAsia="Calibri" w:hAnsi="Times New Roman" w:cs="Times New Roman"/>
          <w:sz w:val="24"/>
          <w:szCs w:val="24"/>
        </w:rPr>
      </w:pPr>
      <w:r w:rsidRPr="00ED3AF2">
        <w:rPr>
          <w:rFonts w:ascii="Times New Roman" w:eastAsia="Calibri" w:hAnsi="Times New Roman" w:cs="Times New Roman"/>
          <w:b/>
          <w:sz w:val="24"/>
          <w:szCs w:val="24"/>
        </w:rPr>
        <w:t xml:space="preserve">ВАЖНО! </w:t>
      </w:r>
      <w:r w:rsidRPr="00ED3AF2">
        <w:rPr>
          <w:rFonts w:ascii="Times New Roman" w:eastAsia="Calibri" w:hAnsi="Times New Roman" w:cs="Times New Roman"/>
          <w:sz w:val="24"/>
          <w:szCs w:val="24"/>
        </w:rPr>
        <w:t xml:space="preserve">Информируем, что в состав сборных групп входят участники разного возраста и физической подготовленности. Поэтому просим Вас обязательно это учитывать при покупке тура. </w:t>
      </w:r>
    </w:p>
    <w:p w:rsidR="00ED3AF2" w:rsidRPr="00ED3AF2" w:rsidRDefault="00ED3AF2" w:rsidP="00ED3AF2">
      <w:pPr>
        <w:spacing w:after="200" w:line="240" w:lineRule="auto"/>
        <w:contextualSpacing/>
        <w:jc w:val="both"/>
        <w:rPr>
          <w:rFonts w:ascii="Times New Roman" w:eastAsia="Calibri" w:hAnsi="Times New Roman" w:cs="Times New Roman"/>
          <w:sz w:val="24"/>
          <w:szCs w:val="24"/>
        </w:rPr>
      </w:pPr>
    </w:p>
    <w:p w:rsidR="00ED3AF2" w:rsidRPr="00ED3AF2" w:rsidRDefault="00ED3AF2" w:rsidP="00ED3AF2">
      <w:pPr>
        <w:spacing w:after="200" w:line="240" w:lineRule="auto"/>
        <w:contextualSpacing/>
        <w:jc w:val="both"/>
        <w:rPr>
          <w:rFonts w:ascii="Times New Roman" w:eastAsia="Calibri" w:hAnsi="Times New Roman" w:cs="Times New Roman"/>
          <w:sz w:val="24"/>
          <w:szCs w:val="24"/>
        </w:rPr>
      </w:pPr>
      <w:r w:rsidRPr="00ED3AF2">
        <w:rPr>
          <w:rFonts w:ascii="Times New Roman" w:eastAsia="Calibri" w:hAnsi="Times New Roman" w:cs="Times New Roman"/>
          <w:sz w:val="24"/>
          <w:szCs w:val="24"/>
        </w:rPr>
        <w:t xml:space="preserve">Участники самостоятельно занимаются по очереди приготовлением на всем маршруте, устанавливают палатки, заготавливают дрова и осуществляют перенос всего необходимого </w:t>
      </w:r>
      <w:proofErr w:type="gramStart"/>
      <w:r w:rsidRPr="00ED3AF2">
        <w:rPr>
          <w:rFonts w:ascii="Times New Roman" w:eastAsia="Calibri" w:hAnsi="Times New Roman" w:cs="Times New Roman"/>
          <w:sz w:val="24"/>
          <w:szCs w:val="24"/>
        </w:rPr>
        <w:t>снаряжения  (</w:t>
      </w:r>
      <w:proofErr w:type="gramEnd"/>
      <w:r w:rsidRPr="00ED3AF2">
        <w:rPr>
          <w:rFonts w:ascii="Times New Roman" w:eastAsia="Calibri" w:hAnsi="Times New Roman" w:cs="Times New Roman"/>
          <w:sz w:val="24"/>
          <w:szCs w:val="24"/>
        </w:rPr>
        <w:t xml:space="preserve">включая байдарки). Всячески помогают гиду в создании благоприятной психологической обстановки в группе. Гид ведет по маршруту, распределяет обязанности среди участников, но не исполняет роль экскурсовода, аниматора, психолога и т.п. Если Вы хотите получать больше информации о Байкале, то возможно, Вам следует приобрести экскурсионный тур, так как, в активном туре, главной целью все же является безопасное и комфортное прохождение маршрута от старта до финиша, а также возможность побывать в живописных местах, куда никогда не водят экскурсионные группы, приобрести определенные навыки, которые могут пригодится в дальнейших путешествиях. </w:t>
      </w:r>
      <w:proofErr w:type="gramStart"/>
      <w:r w:rsidRPr="00ED3AF2">
        <w:rPr>
          <w:rFonts w:ascii="Times New Roman" w:eastAsia="Calibri" w:hAnsi="Times New Roman" w:cs="Times New Roman"/>
          <w:sz w:val="24"/>
          <w:szCs w:val="24"/>
        </w:rPr>
        <w:t>Гид  (</w:t>
      </w:r>
      <w:proofErr w:type="gramEnd"/>
      <w:r w:rsidRPr="00ED3AF2">
        <w:rPr>
          <w:rFonts w:ascii="Times New Roman" w:eastAsia="Calibri" w:hAnsi="Times New Roman" w:cs="Times New Roman"/>
          <w:sz w:val="24"/>
          <w:szCs w:val="24"/>
        </w:rPr>
        <w:t xml:space="preserve">инструктор) — координирует все передвижения группы по маршруту, согласно программе тура. Если у Вас возникли вопросы по снаряжения, преодолению тех или иных препятствий на маршруте, сразу же обращайтесь к гиду.  Всю информацию о местности, истории, культуре — туристы получают при посещении музеев и экскурсий. Туристы обязаны ознакомится с правилами поведения на маршруте до покупки </w:t>
      </w:r>
      <w:proofErr w:type="gramStart"/>
      <w:r w:rsidRPr="00ED3AF2">
        <w:rPr>
          <w:rFonts w:ascii="Times New Roman" w:eastAsia="Calibri" w:hAnsi="Times New Roman" w:cs="Times New Roman"/>
          <w:sz w:val="24"/>
          <w:szCs w:val="24"/>
        </w:rPr>
        <w:t>тура  (</w:t>
      </w:r>
      <w:proofErr w:type="gramEnd"/>
      <w:r w:rsidRPr="00ED3AF2">
        <w:rPr>
          <w:rFonts w:ascii="Times New Roman" w:eastAsia="Calibri" w:hAnsi="Times New Roman" w:cs="Times New Roman"/>
          <w:sz w:val="24"/>
          <w:szCs w:val="24"/>
        </w:rPr>
        <w:t xml:space="preserve">приложение №3). Конечно же, все наши гиды живут на Байкале и они с удовольствием расскажут Вам о своей жизни, быте местного населения, обычаях, местной </w:t>
      </w:r>
      <w:proofErr w:type="gramStart"/>
      <w:r w:rsidRPr="00ED3AF2">
        <w:rPr>
          <w:rFonts w:ascii="Times New Roman" w:eastAsia="Calibri" w:hAnsi="Times New Roman" w:cs="Times New Roman"/>
          <w:sz w:val="24"/>
          <w:szCs w:val="24"/>
        </w:rPr>
        <w:t>кухне  (</w:t>
      </w:r>
      <w:proofErr w:type="gramEnd"/>
      <w:r w:rsidRPr="00ED3AF2">
        <w:rPr>
          <w:rFonts w:ascii="Times New Roman" w:eastAsia="Calibri" w:hAnsi="Times New Roman" w:cs="Times New Roman"/>
          <w:sz w:val="24"/>
          <w:szCs w:val="24"/>
        </w:rPr>
        <w:t>что попробовать и что купить с собой домой) т.п. Поделятся с вами историями, которые им известны о Байкале. Также они всегда с удовольствием играют с туристами в различные игры, если участники тура поддерживают гида во всех его инициативах.</w:t>
      </w:r>
    </w:p>
    <w:p w:rsidR="00ED3AF2" w:rsidRPr="00ED3AF2" w:rsidRDefault="00ED3AF2" w:rsidP="00ED3AF2">
      <w:pPr>
        <w:spacing w:after="0" w:line="240" w:lineRule="auto"/>
        <w:ind w:firstLine="284"/>
        <w:rPr>
          <w:rFonts w:ascii="Times New Roman" w:eastAsia="Arial Unicode MS" w:hAnsi="Times New Roman" w:cs="Times New Roman"/>
          <w:sz w:val="28"/>
        </w:rPr>
      </w:pPr>
    </w:p>
    <w:sectPr w:rsidR="00ED3AF2" w:rsidRPr="00ED3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709A"/>
    <w:multiLevelType w:val="hybridMultilevel"/>
    <w:tmpl w:val="3626A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A69E5"/>
    <w:multiLevelType w:val="hybridMultilevel"/>
    <w:tmpl w:val="9558B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9318D3"/>
    <w:multiLevelType w:val="hybridMultilevel"/>
    <w:tmpl w:val="59A2F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7535D4"/>
    <w:multiLevelType w:val="hybridMultilevel"/>
    <w:tmpl w:val="FF84380C"/>
    <w:lvl w:ilvl="0" w:tplc="04190001">
      <w:start w:val="1"/>
      <w:numFmt w:val="bullet"/>
      <w:lvlText w:val=""/>
      <w:lvlJc w:val="left"/>
      <w:pPr>
        <w:ind w:left="1004" w:hanging="360"/>
      </w:pPr>
      <w:rPr>
        <w:rFonts w:ascii="Symbol" w:hAnsi="Symbol" w:hint="default"/>
      </w:rPr>
    </w:lvl>
    <w:lvl w:ilvl="1" w:tplc="76FE609A">
      <w:numFmt w:val="bullet"/>
      <w:lvlText w:val="•"/>
      <w:lvlJc w:val="left"/>
      <w:pPr>
        <w:ind w:left="1784" w:hanging="420"/>
      </w:pPr>
      <w:rPr>
        <w:rFonts w:ascii="Times New Roman" w:eastAsia="Arial Unicode MS"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41023DA8"/>
    <w:multiLevelType w:val="hybridMultilevel"/>
    <w:tmpl w:val="202A48D4"/>
    <w:lvl w:ilvl="0" w:tplc="4A169D18">
      <w:numFmt w:val="bullet"/>
      <w:lvlText w:val="•"/>
      <w:lvlJc w:val="left"/>
      <w:pPr>
        <w:ind w:left="1068" w:hanging="708"/>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D05C55"/>
    <w:multiLevelType w:val="hybridMultilevel"/>
    <w:tmpl w:val="5DAC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88242C"/>
    <w:multiLevelType w:val="hybridMultilevel"/>
    <w:tmpl w:val="DD36F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B4"/>
    <w:rsid w:val="000F7FBD"/>
    <w:rsid w:val="00124D2B"/>
    <w:rsid w:val="001455BC"/>
    <w:rsid w:val="00166C5B"/>
    <w:rsid w:val="001C357A"/>
    <w:rsid w:val="0020000E"/>
    <w:rsid w:val="00244EC2"/>
    <w:rsid w:val="00267CD3"/>
    <w:rsid w:val="002751A9"/>
    <w:rsid w:val="002F4C6C"/>
    <w:rsid w:val="00305BA4"/>
    <w:rsid w:val="00344EB4"/>
    <w:rsid w:val="003478A7"/>
    <w:rsid w:val="00367226"/>
    <w:rsid w:val="003776E6"/>
    <w:rsid w:val="003875D3"/>
    <w:rsid w:val="004A2BF9"/>
    <w:rsid w:val="004A4B95"/>
    <w:rsid w:val="004A5A84"/>
    <w:rsid w:val="00585FE9"/>
    <w:rsid w:val="0058675A"/>
    <w:rsid w:val="00647E95"/>
    <w:rsid w:val="007D2947"/>
    <w:rsid w:val="008249DE"/>
    <w:rsid w:val="00834C8A"/>
    <w:rsid w:val="00894462"/>
    <w:rsid w:val="008B2774"/>
    <w:rsid w:val="009D1320"/>
    <w:rsid w:val="00A31A0B"/>
    <w:rsid w:val="00A91CD0"/>
    <w:rsid w:val="00AC6D4B"/>
    <w:rsid w:val="00AD3151"/>
    <w:rsid w:val="00B444EB"/>
    <w:rsid w:val="00B771FC"/>
    <w:rsid w:val="00BA6D56"/>
    <w:rsid w:val="00BB6681"/>
    <w:rsid w:val="00CA7BC7"/>
    <w:rsid w:val="00D4581F"/>
    <w:rsid w:val="00DC7E9B"/>
    <w:rsid w:val="00E270AD"/>
    <w:rsid w:val="00E304D9"/>
    <w:rsid w:val="00E306E1"/>
    <w:rsid w:val="00E41E81"/>
    <w:rsid w:val="00E5402E"/>
    <w:rsid w:val="00E938E1"/>
    <w:rsid w:val="00ED3AF2"/>
    <w:rsid w:val="00EE6183"/>
    <w:rsid w:val="00F469E5"/>
    <w:rsid w:val="00FA4388"/>
    <w:rsid w:val="00FE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7D076-1D37-44D8-BD0E-1875E6FB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55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55BC"/>
    <w:rPr>
      <w:b/>
      <w:bCs/>
    </w:rPr>
  </w:style>
  <w:style w:type="character" w:styleId="a5">
    <w:name w:val="Hyperlink"/>
    <w:basedOn w:val="a0"/>
    <w:uiPriority w:val="99"/>
    <w:semiHidden/>
    <w:unhideWhenUsed/>
    <w:rsid w:val="001455BC"/>
    <w:rPr>
      <w:color w:val="0000FF"/>
      <w:u w:val="single"/>
    </w:rPr>
  </w:style>
  <w:style w:type="paragraph" w:styleId="a6">
    <w:name w:val="List Paragraph"/>
    <w:basedOn w:val="a"/>
    <w:uiPriority w:val="34"/>
    <w:qFormat/>
    <w:rsid w:val="00ED3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90937">
      <w:bodyDiv w:val="1"/>
      <w:marLeft w:val="0"/>
      <w:marRight w:val="0"/>
      <w:marTop w:val="0"/>
      <w:marBottom w:val="0"/>
      <w:divBdr>
        <w:top w:val="none" w:sz="0" w:space="0" w:color="auto"/>
        <w:left w:val="none" w:sz="0" w:space="0" w:color="auto"/>
        <w:bottom w:val="none" w:sz="0" w:space="0" w:color="auto"/>
        <w:right w:val="none" w:sz="0" w:space="0" w:color="auto"/>
      </w:divBdr>
      <w:divsChild>
        <w:div w:id="1962488757">
          <w:marLeft w:val="0"/>
          <w:marRight w:val="0"/>
          <w:marTop w:val="225"/>
          <w:marBottom w:val="0"/>
          <w:divBdr>
            <w:top w:val="none" w:sz="0" w:space="0" w:color="auto"/>
            <w:left w:val="none" w:sz="0" w:space="0" w:color="auto"/>
            <w:bottom w:val="none" w:sz="0" w:space="0" w:color="auto"/>
            <w:right w:val="none" w:sz="0" w:space="0" w:color="auto"/>
          </w:divBdr>
        </w:div>
        <w:div w:id="1112094506">
          <w:marLeft w:val="0"/>
          <w:marRight w:val="0"/>
          <w:marTop w:val="225"/>
          <w:marBottom w:val="0"/>
          <w:divBdr>
            <w:top w:val="none" w:sz="0" w:space="0" w:color="auto"/>
            <w:left w:val="none" w:sz="0" w:space="0" w:color="auto"/>
            <w:bottom w:val="none" w:sz="0" w:space="0" w:color="auto"/>
            <w:right w:val="none" w:sz="0" w:space="0" w:color="auto"/>
          </w:divBdr>
        </w:div>
        <w:div w:id="1686706090">
          <w:marLeft w:val="0"/>
          <w:marRight w:val="0"/>
          <w:marTop w:val="225"/>
          <w:marBottom w:val="0"/>
          <w:divBdr>
            <w:top w:val="none" w:sz="0" w:space="0" w:color="auto"/>
            <w:left w:val="none" w:sz="0" w:space="0" w:color="auto"/>
            <w:bottom w:val="none" w:sz="0" w:space="0" w:color="auto"/>
            <w:right w:val="none" w:sz="0" w:space="0" w:color="auto"/>
          </w:divBdr>
        </w:div>
        <w:div w:id="1369377018">
          <w:marLeft w:val="0"/>
          <w:marRight w:val="0"/>
          <w:marTop w:val="225"/>
          <w:marBottom w:val="0"/>
          <w:divBdr>
            <w:top w:val="none" w:sz="0" w:space="0" w:color="auto"/>
            <w:left w:val="none" w:sz="0" w:space="0" w:color="auto"/>
            <w:bottom w:val="none" w:sz="0" w:space="0" w:color="auto"/>
            <w:right w:val="none" w:sz="0" w:space="0" w:color="auto"/>
          </w:divBdr>
        </w:div>
        <w:div w:id="1769620117">
          <w:marLeft w:val="0"/>
          <w:marRight w:val="0"/>
          <w:marTop w:val="225"/>
          <w:marBottom w:val="0"/>
          <w:divBdr>
            <w:top w:val="none" w:sz="0" w:space="0" w:color="auto"/>
            <w:left w:val="none" w:sz="0" w:space="0" w:color="auto"/>
            <w:bottom w:val="none" w:sz="0" w:space="0" w:color="auto"/>
            <w:right w:val="none" w:sz="0" w:space="0" w:color="auto"/>
          </w:divBdr>
        </w:div>
        <w:div w:id="1923025394">
          <w:marLeft w:val="0"/>
          <w:marRight w:val="0"/>
          <w:marTop w:val="225"/>
          <w:marBottom w:val="0"/>
          <w:divBdr>
            <w:top w:val="none" w:sz="0" w:space="0" w:color="auto"/>
            <w:left w:val="none" w:sz="0" w:space="0" w:color="auto"/>
            <w:bottom w:val="none" w:sz="0" w:space="0" w:color="auto"/>
            <w:right w:val="none" w:sz="0" w:space="0" w:color="auto"/>
          </w:divBdr>
        </w:div>
        <w:div w:id="392117149">
          <w:marLeft w:val="0"/>
          <w:marRight w:val="0"/>
          <w:marTop w:val="225"/>
          <w:marBottom w:val="0"/>
          <w:divBdr>
            <w:top w:val="none" w:sz="0" w:space="0" w:color="auto"/>
            <w:left w:val="none" w:sz="0" w:space="0" w:color="auto"/>
            <w:bottom w:val="none" w:sz="0" w:space="0" w:color="auto"/>
            <w:right w:val="none" w:sz="0" w:space="0" w:color="auto"/>
          </w:divBdr>
        </w:div>
        <w:div w:id="489062059">
          <w:marLeft w:val="0"/>
          <w:marRight w:val="0"/>
          <w:marTop w:val="225"/>
          <w:marBottom w:val="0"/>
          <w:divBdr>
            <w:top w:val="none" w:sz="0" w:space="0" w:color="auto"/>
            <w:left w:val="none" w:sz="0" w:space="0" w:color="auto"/>
            <w:bottom w:val="none" w:sz="0" w:space="0" w:color="auto"/>
            <w:right w:val="none" w:sz="0" w:space="0" w:color="auto"/>
          </w:divBdr>
        </w:div>
      </w:divsChild>
    </w:div>
    <w:div w:id="512379735">
      <w:bodyDiv w:val="1"/>
      <w:marLeft w:val="0"/>
      <w:marRight w:val="0"/>
      <w:marTop w:val="0"/>
      <w:marBottom w:val="0"/>
      <w:divBdr>
        <w:top w:val="none" w:sz="0" w:space="0" w:color="auto"/>
        <w:left w:val="none" w:sz="0" w:space="0" w:color="auto"/>
        <w:bottom w:val="none" w:sz="0" w:space="0" w:color="auto"/>
        <w:right w:val="none" w:sz="0" w:space="0" w:color="auto"/>
      </w:divBdr>
    </w:div>
    <w:div w:id="1229341299">
      <w:bodyDiv w:val="1"/>
      <w:marLeft w:val="0"/>
      <w:marRight w:val="0"/>
      <w:marTop w:val="0"/>
      <w:marBottom w:val="0"/>
      <w:divBdr>
        <w:top w:val="none" w:sz="0" w:space="0" w:color="auto"/>
        <w:left w:val="none" w:sz="0" w:space="0" w:color="auto"/>
        <w:bottom w:val="none" w:sz="0" w:space="0" w:color="auto"/>
        <w:right w:val="none" w:sz="0" w:space="0" w:color="auto"/>
      </w:divBdr>
    </w:div>
    <w:div w:id="1364399846">
      <w:bodyDiv w:val="1"/>
      <w:marLeft w:val="0"/>
      <w:marRight w:val="0"/>
      <w:marTop w:val="0"/>
      <w:marBottom w:val="0"/>
      <w:divBdr>
        <w:top w:val="none" w:sz="0" w:space="0" w:color="auto"/>
        <w:left w:val="none" w:sz="0" w:space="0" w:color="auto"/>
        <w:bottom w:val="none" w:sz="0" w:space="0" w:color="auto"/>
        <w:right w:val="none" w:sz="0" w:space="0" w:color="auto"/>
      </w:divBdr>
      <w:divsChild>
        <w:div w:id="986200203">
          <w:marLeft w:val="0"/>
          <w:marRight w:val="0"/>
          <w:marTop w:val="225"/>
          <w:marBottom w:val="0"/>
          <w:divBdr>
            <w:top w:val="none" w:sz="0" w:space="0" w:color="auto"/>
            <w:left w:val="none" w:sz="0" w:space="0" w:color="auto"/>
            <w:bottom w:val="none" w:sz="0" w:space="0" w:color="auto"/>
            <w:right w:val="none" w:sz="0" w:space="0" w:color="auto"/>
          </w:divBdr>
        </w:div>
        <w:div w:id="943419508">
          <w:marLeft w:val="0"/>
          <w:marRight w:val="0"/>
          <w:marTop w:val="225"/>
          <w:marBottom w:val="0"/>
          <w:divBdr>
            <w:top w:val="none" w:sz="0" w:space="0" w:color="auto"/>
            <w:left w:val="none" w:sz="0" w:space="0" w:color="auto"/>
            <w:bottom w:val="none" w:sz="0" w:space="0" w:color="auto"/>
            <w:right w:val="none" w:sz="0" w:space="0" w:color="auto"/>
          </w:divBdr>
        </w:div>
        <w:div w:id="1020205991">
          <w:marLeft w:val="0"/>
          <w:marRight w:val="0"/>
          <w:marTop w:val="225"/>
          <w:marBottom w:val="0"/>
          <w:divBdr>
            <w:top w:val="none" w:sz="0" w:space="0" w:color="auto"/>
            <w:left w:val="none" w:sz="0" w:space="0" w:color="auto"/>
            <w:bottom w:val="none" w:sz="0" w:space="0" w:color="auto"/>
            <w:right w:val="none" w:sz="0" w:space="0" w:color="auto"/>
          </w:divBdr>
        </w:div>
        <w:div w:id="1618558764">
          <w:marLeft w:val="0"/>
          <w:marRight w:val="0"/>
          <w:marTop w:val="225"/>
          <w:marBottom w:val="0"/>
          <w:divBdr>
            <w:top w:val="none" w:sz="0" w:space="0" w:color="auto"/>
            <w:left w:val="none" w:sz="0" w:space="0" w:color="auto"/>
            <w:bottom w:val="none" w:sz="0" w:space="0" w:color="auto"/>
            <w:right w:val="none" w:sz="0" w:space="0" w:color="auto"/>
          </w:divBdr>
        </w:div>
        <w:div w:id="122122014">
          <w:marLeft w:val="0"/>
          <w:marRight w:val="0"/>
          <w:marTop w:val="225"/>
          <w:marBottom w:val="0"/>
          <w:divBdr>
            <w:top w:val="none" w:sz="0" w:space="0" w:color="auto"/>
            <w:left w:val="none" w:sz="0" w:space="0" w:color="auto"/>
            <w:bottom w:val="none" w:sz="0" w:space="0" w:color="auto"/>
            <w:right w:val="none" w:sz="0" w:space="0" w:color="auto"/>
          </w:divBdr>
        </w:div>
        <w:div w:id="80176366">
          <w:marLeft w:val="0"/>
          <w:marRight w:val="0"/>
          <w:marTop w:val="225"/>
          <w:marBottom w:val="0"/>
          <w:divBdr>
            <w:top w:val="none" w:sz="0" w:space="0" w:color="auto"/>
            <w:left w:val="none" w:sz="0" w:space="0" w:color="auto"/>
            <w:bottom w:val="none" w:sz="0" w:space="0" w:color="auto"/>
            <w:right w:val="none" w:sz="0" w:space="0" w:color="auto"/>
          </w:divBdr>
        </w:div>
        <w:div w:id="753432862">
          <w:marLeft w:val="0"/>
          <w:marRight w:val="0"/>
          <w:marTop w:val="225"/>
          <w:marBottom w:val="0"/>
          <w:divBdr>
            <w:top w:val="none" w:sz="0" w:space="0" w:color="auto"/>
            <w:left w:val="none" w:sz="0" w:space="0" w:color="auto"/>
            <w:bottom w:val="none" w:sz="0" w:space="0" w:color="auto"/>
            <w:right w:val="none" w:sz="0" w:space="0" w:color="auto"/>
          </w:divBdr>
        </w:div>
        <w:div w:id="785582877">
          <w:marLeft w:val="0"/>
          <w:marRight w:val="0"/>
          <w:marTop w:val="225"/>
          <w:marBottom w:val="0"/>
          <w:divBdr>
            <w:top w:val="none" w:sz="0" w:space="0" w:color="auto"/>
            <w:left w:val="none" w:sz="0" w:space="0" w:color="auto"/>
            <w:bottom w:val="none" w:sz="0" w:space="0" w:color="auto"/>
            <w:right w:val="none" w:sz="0" w:space="0" w:color="auto"/>
          </w:divBdr>
        </w:div>
      </w:divsChild>
    </w:div>
    <w:div w:id="1377855873">
      <w:bodyDiv w:val="1"/>
      <w:marLeft w:val="0"/>
      <w:marRight w:val="0"/>
      <w:marTop w:val="0"/>
      <w:marBottom w:val="0"/>
      <w:divBdr>
        <w:top w:val="none" w:sz="0" w:space="0" w:color="auto"/>
        <w:left w:val="none" w:sz="0" w:space="0" w:color="auto"/>
        <w:bottom w:val="none" w:sz="0" w:space="0" w:color="auto"/>
        <w:right w:val="none" w:sz="0" w:space="0" w:color="auto"/>
      </w:divBdr>
    </w:div>
    <w:div w:id="1545940895">
      <w:bodyDiv w:val="1"/>
      <w:marLeft w:val="0"/>
      <w:marRight w:val="0"/>
      <w:marTop w:val="0"/>
      <w:marBottom w:val="0"/>
      <w:divBdr>
        <w:top w:val="none" w:sz="0" w:space="0" w:color="auto"/>
        <w:left w:val="none" w:sz="0" w:space="0" w:color="auto"/>
        <w:bottom w:val="none" w:sz="0" w:space="0" w:color="auto"/>
        <w:right w:val="none" w:sz="0" w:space="0" w:color="auto"/>
      </w:divBdr>
    </w:div>
    <w:div w:id="158565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5</Pages>
  <Words>1554</Words>
  <Characters>8864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Тревел АЯ</dc:creator>
  <cp:keywords/>
  <dc:description/>
  <cp:lastModifiedBy>Тревел АЯ</cp:lastModifiedBy>
  <cp:revision>28</cp:revision>
  <dcterms:created xsi:type="dcterms:W3CDTF">2020-09-17T08:20:00Z</dcterms:created>
  <dcterms:modified xsi:type="dcterms:W3CDTF">2023-09-01T09:44:00Z</dcterms:modified>
</cp:coreProperties>
</file>