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E6" w:rsidRDefault="00EF1B13" w:rsidP="0050196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DC2C7F" w:rsidRPr="00DC2C7F">
        <w:rPr>
          <w:rFonts w:ascii="Times New Roman" w:hAnsi="Times New Roman"/>
          <w:b/>
          <w:sz w:val="24"/>
          <w:szCs w:val="24"/>
        </w:rPr>
        <w:t>Легкий активный тур на Ольхоне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EF1B13" w:rsidRPr="00C16C98" w:rsidRDefault="00DC2C7F" w:rsidP="0050196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F1B13" w:rsidRPr="00C16C98">
        <w:rPr>
          <w:rFonts w:ascii="Times New Roman" w:hAnsi="Times New Roman"/>
          <w:b/>
          <w:sz w:val="24"/>
          <w:szCs w:val="24"/>
        </w:rPr>
        <w:t xml:space="preserve"> дней</w:t>
      </w:r>
      <w:r w:rsidR="00CE7BE6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>6</w:t>
      </w:r>
      <w:r w:rsidR="00CE7BE6">
        <w:rPr>
          <w:rFonts w:ascii="Times New Roman" w:hAnsi="Times New Roman"/>
          <w:b/>
          <w:sz w:val="24"/>
          <w:szCs w:val="24"/>
        </w:rPr>
        <w:t xml:space="preserve"> ночей</w:t>
      </w:r>
    </w:p>
    <w:p w:rsidR="00EF1B13" w:rsidRPr="00C16C98" w:rsidRDefault="00EF1B13" w:rsidP="0050196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36CB" w:rsidRDefault="00647625" w:rsidP="002636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625">
        <w:rPr>
          <w:rFonts w:ascii="Times New Roman" w:hAnsi="Times New Roman"/>
          <w:sz w:val="24"/>
          <w:szCs w:val="24"/>
        </w:rPr>
        <w:t xml:space="preserve">За последнее время самыми популярными маршрутами на Байкале становятся активные туры. Вы познакомитесь с самыми интересными и необычными местами западной и южной стороны озера Байкал. Остров Ольхон, мыс </w:t>
      </w:r>
      <w:proofErr w:type="spellStart"/>
      <w:r w:rsidRPr="00647625">
        <w:rPr>
          <w:rFonts w:ascii="Times New Roman" w:hAnsi="Times New Roman"/>
          <w:sz w:val="24"/>
          <w:szCs w:val="24"/>
        </w:rPr>
        <w:t>Хобой</w:t>
      </w:r>
      <w:proofErr w:type="spellEnd"/>
      <w:r w:rsidRPr="00647625">
        <w:rPr>
          <w:rFonts w:ascii="Times New Roman" w:hAnsi="Times New Roman"/>
          <w:sz w:val="24"/>
          <w:szCs w:val="24"/>
        </w:rPr>
        <w:t>, Бухта Песчанка, скала Шаманка. Н</w:t>
      </w:r>
      <w:r>
        <w:rPr>
          <w:rFonts w:ascii="Times New Roman" w:hAnsi="Times New Roman"/>
          <w:sz w:val="24"/>
          <w:szCs w:val="24"/>
        </w:rPr>
        <w:t>а</w:t>
      </w:r>
      <w:r w:rsidRPr="00647625">
        <w:rPr>
          <w:rFonts w:ascii="Times New Roman" w:hAnsi="Times New Roman"/>
          <w:sz w:val="24"/>
          <w:szCs w:val="24"/>
        </w:rPr>
        <w:t>с ждет трекинг, сапы, кони, велосипеды и т.п.</w:t>
      </w:r>
    </w:p>
    <w:p w:rsidR="00647625" w:rsidRPr="00501967" w:rsidRDefault="00647625" w:rsidP="002636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B13" w:rsidRPr="00501967" w:rsidRDefault="00EF1B13" w:rsidP="00C16C9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b/>
          <w:sz w:val="24"/>
          <w:szCs w:val="24"/>
        </w:rPr>
        <w:t>тура</w:t>
      </w:r>
    </w:p>
    <w:p w:rsidR="00DD6581" w:rsidRDefault="00EF1B13" w:rsidP="00C16C98">
      <w:p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4745" w:rsidRDefault="002B4745" w:rsidP="00FC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745">
        <w:rPr>
          <w:rFonts w:ascii="Times New Roman" w:hAnsi="Times New Roman"/>
          <w:sz w:val="24"/>
          <w:szCs w:val="24"/>
        </w:rPr>
        <w:t>Питание: Самостоятельно</w:t>
      </w:r>
    </w:p>
    <w:p w:rsidR="00EF1B13" w:rsidRDefault="00DC2C7F" w:rsidP="00FC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2C7F">
        <w:rPr>
          <w:rFonts w:ascii="Times New Roman" w:hAnsi="Times New Roman"/>
          <w:sz w:val="24"/>
          <w:szCs w:val="24"/>
        </w:rPr>
        <w:t xml:space="preserve">Встречаемся с группой на </w:t>
      </w:r>
      <w:proofErr w:type="spellStart"/>
      <w:r w:rsidRPr="00DC2C7F">
        <w:rPr>
          <w:rFonts w:ascii="Times New Roman" w:hAnsi="Times New Roman"/>
          <w:sz w:val="24"/>
          <w:szCs w:val="24"/>
        </w:rPr>
        <w:t>жд</w:t>
      </w:r>
      <w:proofErr w:type="spellEnd"/>
      <w:r w:rsidRPr="00DC2C7F">
        <w:rPr>
          <w:rFonts w:ascii="Times New Roman" w:hAnsi="Times New Roman"/>
          <w:sz w:val="24"/>
          <w:szCs w:val="24"/>
        </w:rPr>
        <w:t xml:space="preserve"> вокзале г. Иркутск в 9.30 утра около справочной.</w:t>
      </w:r>
      <w:r w:rsidR="00C9626B" w:rsidRPr="00C9626B">
        <w:rPr>
          <w:rFonts w:ascii="Times New Roman" w:hAnsi="Times New Roman"/>
          <w:sz w:val="24"/>
          <w:szCs w:val="24"/>
        </w:rPr>
        <w:t> </w:t>
      </w:r>
      <w:r w:rsidR="00C9626B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Отъезд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до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острова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Ольхон</w:t>
      </w:r>
      <w:r w:rsidR="00184F5D">
        <w:rPr>
          <w:rFonts w:ascii="Times New Roman" w:hAnsi="Times New Roman"/>
          <w:sz w:val="24"/>
          <w:szCs w:val="24"/>
        </w:rPr>
        <w:t xml:space="preserve"> в составе сборной группы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(остановка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МРС).</w:t>
      </w:r>
      <w:r w:rsidR="00EF1B13">
        <w:rPr>
          <w:rFonts w:ascii="Times New Roman" w:hAnsi="Times New Roman"/>
          <w:sz w:val="24"/>
          <w:szCs w:val="24"/>
        </w:rPr>
        <w:t xml:space="preserve"> Дорога идет по степным простора</w:t>
      </w:r>
      <w:r w:rsidR="00EF1B13" w:rsidRPr="00501967">
        <w:rPr>
          <w:rFonts w:ascii="Times New Roman" w:hAnsi="Times New Roman"/>
          <w:sz w:val="24"/>
          <w:szCs w:val="24"/>
        </w:rPr>
        <w:t>м,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где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вдали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виднеются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Байкальские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горы.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пути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нам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предстоит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обед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в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EF1B13" w:rsidRPr="00501967">
        <w:rPr>
          <w:rFonts w:ascii="Times New Roman" w:hAnsi="Times New Roman"/>
          <w:sz w:val="24"/>
          <w:szCs w:val="24"/>
        </w:rPr>
        <w:t>кафе</w:t>
      </w:r>
      <w:r w:rsidR="00214B4D">
        <w:rPr>
          <w:rFonts w:ascii="Times New Roman" w:hAnsi="Times New Roman"/>
          <w:sz w:val="24"/>
          <w:szCs w:val="24"/>
        </w:rPr>
        <w:t xml:space="preserve"> (оплата на месте 300-500 руб.)</w:t>
      </w:r>
      <w:r w:rsidR="00EF1B13" w:rsidRPr="00501967">
        <w:rPr>
          <w:rFonts w:ascii="Times New Roman" w:hAnsi="Times New Roman"/>
          <w:sz w:val="24"/>
          <w:szCs w:val="24"/>
        </w:rPr>
        <w:t>.</w:t>
      </w:r>
      <w:r w:rsidR="00EF1B13">
        <w:rPr>
          <w:rFonts w:ascii="Times New Roman" w:hAnsi="Times New Roman"/>
          <w:sz w:val="24"/>
          <w:szCs w:val="24"/>
        </w:rPr>
        <w:t xml:space="preserve"> </w:t>
      </w:r>
      <w:r w:rsidR="00214B4D" w:rsidRPr="00214B4D">
        <w:rPr>
          <w:rFonts w:ascii="Times New Roman" w:hAnsi="Times New Roman"/>
          <w:sz w:val="24"/>
          <w:szCs w:val="24"/>
        </w:rPr>
        <w:t xml:space="preserve">Переезд на Ольхон, осуществляется на общественном пароме. В случае огромной пробки, после переезда на пароме уезжаем другим транспортом (как правило, на УАЗ). Переход через паром, каждый участник осуществляет со своими и групповыми вещами самостоятельно. Размещение на базе отдыха эконом класса (удобства на улице). </w:t>
      </w:r>
      <w:bookmarkStart w:id="0" w:name="_GoBack"/>
      <w:bookmarkEnd w:id="0"/>
      <w:r w:rsidR="00214B4D" w:rsidRPr="00214B4D">
        <w:rPr>
          <w:rFonts w:ascii="Times New Roman" w:hAnsi="Times New Roman"/>
          <w:sz w:val="24"/>
          <w:szCs w:val="24"/>
        </w:rPr>
        <w:t>Знакомство с Ольхоном, ужинаем на базе или кафе самостоятельно.</w:t>
      </w:r>
    </w:p>
    <w:p w:rsidR="00EF1B13" w:rsidRPr="00501967" w:rsidRDefault="00EF1B13" w:rsidP="005019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1B13" w:rsidRDefault="00EF1B13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остров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Ольхон,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считавшийся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сакральным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центром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северного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шаманского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мира,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сбегали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монгольские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шаманы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время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преследования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ламами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эпоху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Чингисхана.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силу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своей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изолированности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остров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Ольхон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стал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последним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оплотом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шаманов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Северной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Азии.</w:t>
      </w:r>
    </w:p>
    <w:p w:rsidR="00EF1B13" w:rsidRDefault="00EF1B13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2B4745" w:rsidRDefault="002B4745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FD67FE">
        <w:rPr>
          <w:rFonts w:ascii="Times New Roman" w:hAnsi="Times New Roman"/>
          <w:sz w:val="24"/>
          <w:szCs w:val="24"/>
        </w:rPr>
        <w:t>ПРИМЕЧАНИЕ: В случае опоздания по любым причинам, туристы самостоятельно догоняют группу. Рекомендуем прибывать за день до начала тура!</w:t>
      </w:r>
    </w:p>
    <w:p w:rsidR="002B4745" w:rsidRPr="00023571" w:rsidRDefault="002B4745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620376" w:rsidRDefault="00EF1B13" w:rsidP="00183A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4745">
        <w:rPr>
          <w:rFonts w:ascii="Times New Roman" w:hAnsi="Times New Roman"/>
          <w:b/>
          <w:sz w:val="24"/>
          <w:szCs w:val="24"/>
        </w:rPr>
        <w:t>2</w:t>
      </w:r>
      <w:r w:rsidRPr="0050196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0376" w:rsidRDefault="00620376" w:rsidP="00183A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0376">
        <w:rPr>
          <w:rFonts w:ascii="Times New Roman" w:hAnsi="Times New Roman"/>
          <w:sz w:val="24"/>
          <w:szCs w:val="24"/>
        </w:rPr>
        <w:t>Питание: Завтрак. Обед. Ужин.</w:t>
      </w:r>
    </w:p>
    <w:p w:rsidR="00EF1B13" w:rsidRDefault="00EF1B13" w:rsidP="00183A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Ранний завтрак</w:t>
      </w:r>
      <w:r w:rsidR="00620376">
        <w:rPr>
          <w:rFonts w:ascii="Times New Roman" w:hAnsi="Times New Roman"/>
          <w:sz w:val="24"/>
          <w:szCs w:val="24"/>
        </w:rPr>
        <w:t>.</w:t>
      </w:r>
      <w:r w:rsidR="00214B4D">
        <w:rPr>
          <w:rFonts w:ascii="Times New Roman" w:hAnsi="Times New Roman"/>
          <w:sz w:val="24"/>
          <w:szCs w:val="24"/>
        </w:rPr>
        <w:t xml:space="preserve"> Сегодня у нас насыщенный день, </w:t>
      </w:r>
      <w:r w:rsidR="00214B4D">
        <w:rPr>
          <w:rFonts w:ascii="Montserrat" w:hAnsi="Montserrat"/>
          <w:color w:val="000000"/>
          <w:shd w:val="clear" w:color="auto" w:fill="FFFFFF"/>
        </w:rPr>
        <w:t>туристы которые приезжают на </w:t>
      </w:r>
      <w:r w:rsidR="00214B4D" w:rsidRPr="00214B4D">
        <w:rPr>
          <w:rStyle w:val="a3"/>
          <w:rFonts w:ascii="Montserrat" w:hAnsi="Montserrat"/>
          <w:b w:val="0"/>
          <w:color w:val="000000"/>
          <w:shd w:val="clear" w:color="auto" w:fill="FFFFFF"/>
        </w:rPr>
        <w:t>активный тур</w:t>
      </w:r>
      <w:r w:rsidR="00214B4D">
        <w:rPr>
          <w:rFonts w:ascii="Montserrat" w:hAnsi="Montserrat"/>
          <w:color w:val="000000"/>
          <w:shd w:val="clear" w:color="auto" w:fill="FFFFFF"/>
        </w:rPr>
        <w:t>, всегда готовы к переменам и чему-то новому!</w:t>
      </w:r>
      <w:r w:rsidR="00214B4D">
        <w:rPr>
          <w:rFonts w:ascii="Times New Roman" w:hAnsi="Times New Roman"/>
          <w:sz w:val="24"/>
          <w:szCs w:val="24"/>
        </w:rPr>
        <w:t xml:space="preserve"> Обзорная поездка по острову с</w:t>
      </w:r>
      <w:r>
        <w:rPr>
          <w:rFonts w:ascii="Times New Roman" w:hAnsi="Times New Roman"/>
          <w:sz w:val="24"/>
          <w:szCs w:val="24"/>
        </w:rPr>
        <w:t xml:space="preserve"> остановк</w:t>
      </w:r>
      <w:r w:rsidR="00214B4D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на берегу</w:t>
      </w:r>
      <w:r w:rsidR="00620376">
        <w:rPr>
          <w:rFonts w:ascii="Times New Roman" w:hAnsi="Times New Roman"/>
          <w:sz w:val="24"/>
          <w:szCs w:val="24"/>
        </w:rPr>
        <w:t xml:space="preserve"> </w:t>
      </w:r>
      <w:r w:rsidR="00214B4D">
        <w:rPr>
          <w:rFonts w:ascii="Times New Roman" w:hAnsi="Times New Roman"/>
          <w:sz w:val="24"/>
          <w:szCs w:val="24"/>
        </w:rPr>
        <w:t>Байкала</w:t>
      </w:r>
      <w:r>
        <w:rPr>
          <w:rFonts w:ascii="Times New Roman" w:hAnsi="Times New Roman"/>
          <w:sz w:val="24"/>
          <w:szCs w:val="24"/>
        </w:rPr>
        <w:t>. Рано утром з</w:t>
      </w:r>
      <w:r w:rsidRPr="00501967">
        <w:rPr>
          <w:rFonts w:ascii="Times New Roman" w:hAnsi="Times New Roman"/>
          <w:sz w:val="24"/>
          <w:szCs w:val="24"/>
        </w:rPr>
        <w:t>автракаем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отправляемся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загадочный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мистический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мыс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967">
        <w:rPr>
          <w:rFonts w:ascii="Times New Roman" w:hAnsi="Times New Roman"/>
          <w:sz w:val="24"/>
          <w:szCs w:val="24"/>
        </w:rPr>
        <w:t>Хобой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обедом.</w:t>
      </w:r>
      <w:r>
        <w:rPr>
          <w:rFonts w:ascii="Times New Roman" w:hAnsi="Times New Roman"/>
          <w:sz w:val="24"/>
          <w:szCs w:val="24"/>
        </w:rPr>
        <w:t xml:space="preserve"> Вкусный обед на свежем воздухе</w:t>
      </w:r>
      <w:r w:rsidRPr="0050196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Посещение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достопримечательностей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="00214B4D" w:rsidRPr="00214B4D">
        <w:rPr>
          <w:rFonts w:ascii="Times New Roman" w:hAnsi="Times New Roman"/>
          <w:sz w:val="24"/>
          <w:szCs w:val="24"/>
        </w:rPr>
        <w:t>Урочище Песчаное,</w:t>
      </w:r>
      <w:r w:rsidR="00214B4D"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скала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Брата,</w:t>
      </w:r>
      <w:r>
        <w:rPr>
          <w:rFonts w:ascii="Times New Roman" w:hAnsi="Times New Roman"/>
          <w:sz w:val="24"/>
          <w:szCs w:val="24"/>
        </w:rPr>
        <w:t xml:space="preserve"> </w:t>
      </w:r>
      <w:r w:rsidR="00214B4D" w:rsidRPr="00214B4D">
        <w:rPr>
          <w:rFonts w:ascii="Times New Roman" w:hAnsi="Times New Roman"/>
          <w:sz w:val="24"/>
          <w:szCs w:val="24"/>
        </w:rPr>
        <w:t xml:space="preserve">Лик Байкала, мыс </w:t>
      </w:r>
      <w:proofErr w:type="spellStart"/>
      <w:r w:rsidR="00214B4D" w:rsidRPr="00214B4D">
        <w:rPr>
          <w:rFonts w:ascii="Times New Roman" w:hAnsi="Times New Roman"/>
          <w:sz w:val="24"/>
          <w:szCs w:val="24"/>
        </w:rPr>
        <w:t>Хобой</w:t>
      </w:r>
      <w:proofErr w:type="spellEnd"/>
      <w:r w:rsidRPr="005019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Отличные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снимки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гарантированы,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практически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любой</w:t>
      </w:r>
      <w:r>
        <w:rPr>
          <w:rFonts w:ascii="Times New Roman" w:hAnsi="Times New Roman"/>
          <w:sz w:val="24"/>
          <w:szCs w:val="24"/>
        </w:rPr>
        <w:t xml:space="preserve"> погоде</w:t>
      </w:r>
      <w:r w:rsidRPr="005019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Переезд на берег. </w:t>
      </w:r>
      <w:r w:rsidR="00214B4D" w:rsidRPr="00214B4D">
        <w:rPr>
          <w:rFonts w:ascii="Times New Roman" w:hAnsi="Times New Roman"/>
          <w:sz w:val="24"/>
          <w:szCs w:val="24"/>
        </w:rPr>
        <w:t>Размещение в палатках.</w:t>
      </w:r>
      <w:r w:rsidR="00214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Ужин на берегу.</w:t>
      </w:r>
      <w:r w:rsidR="00620376" w:rsidRPr="00620376">
        <w:t xml:space="preserve"> </w:t>
      </w:r>
      <w:r w:rsidR="00620376" w:rsidRPr="00620376">
        <w:rPr>
          <w:rFonts w:ascii="Times New Roman" w:hAnsi="Times New Roman"/>
          <w:sz w:val="24"/>
          <w:szCs w:val="24"/>
        </w:rPr>
        <w:t>Посиделки у костра.</w:t>
      </w:r>
    </w:p>
    <w:p w:rsidR="00EF1B13" w:rsidRPr="00501967" w:rsidRDefault="00EF1B13" w:rsidP="00BE74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1B13" w:rsidRPr="00023571" w:rsidRDefault="00EF1B13" w:rsidP="00FC29DA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29DA">
        <w:rPr>
          <w:rFonts w:ascii="Times New Roman" w:hAnsi="Times New Roman"/>
          <w:b/>
          <w:i/>
          <w:sz w:val="24"/>
          <w:szCs w:val="24"/>
        </w:rPr>
        <w:t xml:space="preserve">Мыс </w:t>
      </w:r>
      <w:proofErr w:type="spellStart"/>
      <w:r w:rsidRPr="00FC29DA">
        <w:rPr>
          <w:rFonts w:ascii="Times New Roman" w:hAnsi="Times New Roman"/>
          <w:b/>
          <w:i/>
          <w:sz w:val="24"/>
          <w:szCs w:val="24"/>
        </w:rPr>
        <w:t>Хобой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(по-бурятски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571">
        <w:rPr>
          <w:rFonts w:ascii="Times New Roman" w:hAnsi="Times New Roman"/>
          <w:i/>
          <w:sz w:val="24"/>
          <w:szCs w:val="24"/>
        </w:rPr>
        <w:t>Хобой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«клык,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коренной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зуб»)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самый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северный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мыс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острове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Ольхон.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Эффектная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столбовидная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скала,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напоминающая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внешне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острый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клык,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стороны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моря,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имеет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ярко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выраженное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сходство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профилем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женской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головы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бюстом,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как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древних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греческих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галерах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востока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запада..</w:t>
      </w:r>
    </w:p>
    <w:p w:rsidR="00EF1B13" w:rsidRDefault="00EF1B13" w:rsidP="00BE748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C29DA">
        <w:rPr>
          <w:rFonts w:ascii="Times New Roman" w:hAnsi="Times New Roman"/>
          <w:b/>
          <w:i/>
          <w:sz w:val="24"/>
          <w:szCs w:val="24"/>
        </w:rPr>
        <w:t>Поселок (ранее улус) Хужир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расположен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рядом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знаменитым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мысом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Бурхан,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сразу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ним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великолепный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песчаный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пляж.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Замечательное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место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отдыха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самом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сердце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Байкала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острове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Ольхон,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который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давних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почитается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считается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священным.</w:t>
      </w:r>
    </w:p>
    <w:p w:rsidR="00EF1B13" w:rsidRDefault="00EF1B13" w:rsidP="0050196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14B4D" w:rsidRDefault="00214B4D" w:rsidP="00FC29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0376">
        <w:rPr>
          <w:rFonts w:ascii="Montserrat" w:hAnsi="Montserrat"/>
          <w:b/>
          <w:color w:val="000000"/>
          <w:shd w:val="clear" w:color="auto" w:fill="FFFFFF"/>
        </w:rPr>
        <w:t>Внимание!</w:t>
      </w:r>
      <w:r>
        <w:rPr>
          <w:rFonts w:ascii="Montserrat" w:hAnsi="Montserrat"/>
          <w:color w:val="000000"/>
          <w:shd w:val="clear" w:color="auto" w:fill="FFFFFF"/>
        </w:rPr>
        <w:t xml:space="preserve"> Приготовление пищи из воды озера Байкал. Рекомендуем с собой взять бутилированную воду, если Вам не подходит чай приготовленный с Байкала.</w:t>
      </w:r>
    </w:p>
    <w:p w:rsidR="00EF1B13" w:rsidRDefault="00EF1B13" w:rsidP="005019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347E" w:rsidRDefault="00EF1B13" w:rsidP="006203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3A74">
        <w:rPr>
          <w:rFonts w:ascii="Times New Roman" w:hAnsi="Times New Roman"/>
          <w:b/>
          <w:sz w:val="24"/>
          <w:szCs w:val="24"/>
        </w:rPr>
        <w:t xml:space="preserve">День </w:t>
      </w:r>
      <w:r w:rsidR="002B4745">
        <w:rPr>
          <w:rFonts w:ascii="Times New Roman" w:hAnsi="Times New Roman"/>
          <w:b/>
          <w:sz w:val="24"/>
          <w:szCs w:val="24"/>
        </w:rPr>
        <w:t>3</w:t>
      </w:r>
      <w:r w:rsidRPr="00183A7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7347E" w:rsidRDefault="00A7347E" w:rsidP="006203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347E">
        <w:rPr>
          <w:rFonts w:ascii="Times New Roman" w:hAnsi="Times New Roman"/>
          <w:sz w:val="24"/>
          <w:szCs w:val="24"/>
        </w:rPr>
        <w:t>Питание: Завтрак. Обед.</w:t>
      </w:r>
    </w:p>
    <w:p w:rsidR="00EF1B13" w:rsidRDefault="00620376" w:rsidP="006203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0376">
        <w:rPr>
          <w:rFonts w:ascii="Times New Roman" w:hAnsi="Times New Roman"/>
          <w:sz w:val="24"/>
          <w:szCs w:val="24"/>
        </w:rPr>
        <w:t xml:space="preserve">Выходим из палатки и любуемся красотой Байкала. Здесь нет толп туристов, деревья и живописный берег. Завтрак с видом на Байкал. Небольшой отдых и нам предстоит трекинг в соседнюю бухту и небольшой подъем на обзорную точку мыса </w:t>
      </w:r>
      <w:proofErr w:type="spellStart"/>
      <w:r w:rsidRPr="00620376">
        <w:rPr>
          <w:rFonts w:ascii="Times New Roman" w:hAnsi="Times New Roman"/>
          <w:sz w:val="24"/>
          <w:szCs w:val="24"/>
        </w:rPr>
        <w:t>Будун</w:t>
      </w:r>
      <w:proofErr w:type="spellEnd"/>
      <w:r w:rsidRPr="00620376">
        <w:rPr>
          <w:rFonts w:ascii="Times New Roman" w:hAnsi="Times New Roman"/>
          <w:sz w:val="24"/>
          <w:szCs w:val="24"/>
        </w:rPr>
        <w:t xml:space="preserve">. С его </w:t>
      </w:r>
      <w:r w:rsidRPr="00620376">
        <w:rPr>
          <w:rFonts w:ascii="Times New Roman" w:hAnsi="Times New Roman"/>
          <w:sz w:val="24"/>
          <w:szCs w:val="24"/>
        </w:rPr>
        <w:lastRenderedPageBreak/>
        <w:t>вершины открывае</w:t>
      </w:r>
      <w:r w:rsidR="00A7347E">
        <w:rPr>
          <w:rFonts w:ascii="Times New Roman" w:hAnsi="Times New Roman"/>
          <w:sz w:val="24"/>
          <w:szCs w:val="24"/>
        </w:rPr>
        <w:t xml:space="preserve">тся вид на малое море и </w:t>
      </w:r>
      <w:r w:rsidRPr="00620376">
        <w:rPr>
          <w:rFonts w:ascii="Times New Roman" w:hAnsi="Times New Roman"/>
          <w:sz w:val="24"/>
          <w:szCs w:val="24"/>
        </w:rPr>
        <w:t xml:space="preserve">на горы </w:t>
      </w:r>
      <w:proofErr w:type="gramStart"/>
      <w:r w:rsidRPr="00620376">
        <w:rPr>
          <w:rFonts w:ascii="Times New Roman" w:hAnsi="Times New Roman"/>
          <w:sz w:val="24"/>
          <w:szCs w:val="24"/>
        </w:rPr>
        <w:t>расположенные</w:t>
      </w:r>
      <w:proofErr w:type="gramEnd"/>
      <w:r w:rsidRPr="00620376">
        <w:rPr>
          <w:rFonts w:ascii="Times New Roman" w:hAnsi="Times New Roman"/>
          <w:sz w:val="24"/>
          <w:szCs w:val="24"/>
        </w:rPr>
        <w:t xml:space="preserve"> напротив. Делаем отличные фото и возвращаемся обратно. Обед. Сборы небольшие и переезжаем на базу отдыха ближе к вечеру. Завтра очередной насыщенный день нас ждет, а пока в поселке самостоятельно ужинаем в любом кафе и отдыхаем.  </w:t>
      </w:r>
    </w:p>
    <w:p w:rsidR="00A7347E" w:rsidRDefault="00A7347E" w:rsidP="0062037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347E" w:rsidRDefault="00EF1B13" w:rsidP="00A73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4745">
        <w:rPr>
          <w:rFonts w:ascii="Times New Roman" w:hAnsi="Times New Roman"/>
          <w:b/>
          <w:sz w:val="24"/>
          <w:szCs w:val="24"/>
        </w:rPr>
        <w:t>4</w:t>
      </w:r>
      <w:r w:rsidRPr="005019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347E" w:rsidRDefault="00A7347E" w:rsidP="00A73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47E">
        <w:rPr>
          <w:rFonts w:ascii="Times New Roman" w:hAnsi="Times New Roman"/>
          <w:sz w:val="24"/>
          <w:szCs w:val="24"/>
        </w:rPr>
        <w:t>Питание: Завтрак.</w:t>
      </w:r>
    </w:p>
    <w:p w:rsidR="00EF1B13" w:rsidRDefault="00A7347E" w:rsidP="00A73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47E">
        <w:rPr>
          <w:rFonts w:ascii="Times New Roman" w:hAnsi="Times New Roman"/>
          <w:sz w:val="24"/>
          <w:szCs w:val="24"/>
        </w:rPr>
        <w:t>Завтрак. Сегодня нам предстоит освоить катание на конях и небольшой сплав на сапах.  Начнем день с сапов.  Сплав на сапах будет у живописной скалы Шаманка. Нависающие скалы, изумрудная вода, все это останется в памяти. Каждому выдается жилет и гидрок</w:t>
      </w:r>
      <w:r>
        <w:rPr>
          <w:rFonts w:ascii="Times New Roman" w:hAnsi="Times New Roman"/>
          <w:sz w:val="24"/>
          <w:szCs w:val="24"/>
        </w:rPr>
        <w:t>о</w:t>
      </w:r>
      <w:r w:rsidRPr="00A7347E">
        <w:rPr>
          <w:rFonts w:ascii="Times New Roman" w:hAnsi="Times New Roman"/>
          <w:sz w:val="24"/>
          <w:szCs w:val="24"/>
        </w:rPr>
        <w:t xml:space="preserve">стюм, чтоб было комфортно. Здесь мы с вами обязательно покупаемся в Байкале, ведь некоторые именно для этого и приезжают. После сплава, самостоятельный или </w:t>
      </w:r>
      <w:r>
        <w:rPr>
          <w:rFonts w:ascii="Times New Roman" w:hAnsi="Times New Roman"/>
          <w:sz w:val="24"/>
          <w:szCs w:val="24"/>
        </w:rPr>
        <w:t>совместный обед в кафе поселка (</w:t>
      </w:r>
      <w:r w:rsidRPr="00A7347E">
        <w:rPr>
          <w:rFonts w:ascii="Times New Roman" w:hAnsi="Times New Roman"/>
          <w:sz w:val="24"/>
          <w:szCs w:val="24"/>
        </w:rPr>
        <w:t>оплата самостоятельно). Покуп</w:t>
      </w:r>
      <w:r>
        <w:rPr>
          <w:rFonts w:ascii="Times New Roman" w:hAnsi="Times New Roman"/>
          <w:sz w:val="24"/>
          <w:szCs w:val="24"/>
        </w:rPr>
        <w:t>ка сувениров. Ближе к вечеру</w:t>
      </w:r>
      <w:r w:rsidRPr="00A7347E">
        <w:rPr>
          <w:rFonts w:ascii="Times New Roman" w:hAnsi="Times New Roman"/>
          <w:sz w:val="24"/>
          <w:szCs w:val="24"/>
        </w:rPr>
        <w:t xml:space="preserve"> прогулка на конях, по другой не менее живописной части острова Ольхон. Завершение. Возвращение на базу. Отдых. Ужин самостоятельно.</w:t>
      </w:r>
    </w:p>
    <w:p w:rsidR="00A7347E" w:rsidRPr="00501967" w:rsidRDefault="00A7347E" w:rsidP="00A734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1B13" w:rsidRPr="00023571" w:rsidRDefault="00EF1B13" w:rsidP="00FC29DA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3571">
        <w:rPr>
          <w:rFonts w:ascii="Times New Roman" w:hAnsi="Times New Roman"/>
          <w:i/>
          <w:sz w:val="24"/>
          <w:szCs w:val="24"/>
        </w:rPr>
        <w:t>Скала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Шаманка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—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издревле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эта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скала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считается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священным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местом,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овеянным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тайнами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легендами.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скале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имеется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сквозная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пещера.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Считается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женщинам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детям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(как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особо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чувствительным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внешним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воздействиям)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такую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пещеру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входить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нельзя,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поскольку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это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может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негативно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сказаться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физическом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психическом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здоровье.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Также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ранее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считалось,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пещера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(ее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аура)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отрицательно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влияет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возможность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женщины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выносить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ребенка.</w:t>
      </w:r>
    </w:p>
    <w:p w:rsidR="00EF1B13" w:rsidRDefault="00EF1B13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23571">
        <w:rPr>
          <w:rFonts w:ascii="Times New Roman" w:hAnsi="Times New Roman"/>
          <w:i/>
          <w:sz w:val="24"/>
          <w:szCs w:val="24"/>
        </w:rPr>
        <w:t>Пещера,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которую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времен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древности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использовали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как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место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различных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культов,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день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почитается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среди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местных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бурятских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народов.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день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ее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тайна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дает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покоя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ученым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исследователям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всего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мира,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смотря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то,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пещера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уже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несколько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раз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подвергалась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детальному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изучению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ней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проводили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571">
        <w:rPr>
          <w:rFonts w:ascii="Times New Roman" w:hAnsi="Times New Roman"/>
          <w:i/>
          <w:sz w:val="24"/>
          <w:szCs w:val="24"/>
        </w:rPr>
        <w:t>раскопки.</w:t>
      </w:r>
    </w:p>
    <w:p w:rsidR="002B4745" w:rsidRPr="00023571" w:rsidRDefault="002B4745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A7347E" w:rsidRDefault="00EF1B13" w:rsidP="00A73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4745">
        <w:rPr>
          <w:rFonts w:ascii="Times New Roman" w:hAnsi="Times New Roman"/>
          <w:b/>
          <w:sz w:val="24"/>
          <w:szCs w:val="24"/>
        </w:rPr>
        <w:t>5</w:t>
      </w:r>
      <w:r w:rsidRPr="0050196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347E" w:rsidRDefault="00A7347E" w:rsidP="00A73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347E">
        <w:rPr>
          <w:rFonts w:ascii="Times New Roman" w:hAnsi="Times New Roman"/>
          <w:sz w:val="24"/>
          <w:szCs w:val="24"/>
        </w:rPr>
        <w:t>Питание: Завтрак</w:t>
      </w:r>
    </w:p>
    <w:p w:rsidR="00EF1B13" w:rsidRDefault="00A7347E" w:rsidP="00A73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Завтракаем на базе. Сегодня</w:t>
      </w:r>
      <w:r w:rsidRPr="00A7347E">
        <w:rPr>
          <w:rFonts w:ascii="Times New Roman" w:hAnsi="Times New Roman"/>
          <w:sz w:val="24"/>
          <w:szCs w:val="24"/>
        </w:rPr>
        <w:t xml:space="preserve"> можно покататься на велосипедах вдоль живописных берегов Байкала. Маршрут Вы выбираете самостоятельно в зависимости от Вашего умен</w:t>
      </w:r>
      <w:r>
        <w:rPr>
          <w:rFonts w:ascii="Times New Roman" w:hAnsi="Times New Roman"/>
          <w:sz w:val="24"/>
          <w:szCs w:val="24"/>
        </w:rPr>
        <w:t>ия кататься на велосипедах. Кто-</w:t>
      </w:r>
      <w:r w:rsidRPr="00A7347E">
        <w:rPr>
          <w:rFonts w:ascii="Times New Roman" w:hAnsi="Times New Roman"/>
          <w:sz w:val="24"/>
          <w:szCs w:val="24"/>
        </w:rPr>
        <w:t>то может пр</w:t>
      </w:r>
      <w:r>
        <w:rPr>
          <w:rFonts w:ascii="Times New Roman" w:hAnsi="Times New Roman"/>
          <w:sz w:val="24"/>
          <w:szCs w:val="24"/>
        </w:rPr>
        <w:t>окатится на местный пляж, а кто-</w:t>
      </w:r>
      <w:r w:rsidRPr="00A7347E">
        <w:rPr>
          <w:rFonts w:ascii="Times New Roman" w:hAnsi="Times New Roman"/>
          <w:sz w:val="24"/>
          <w:szCs w:val="24"/>
        </w:rPr>
        <w:t>то вдоль берега за поселок. Есть маршрут и через лес к источнику или на обзорную точку.  Обязательно нужно взять телефон с хорошей камерой! Обед самостоятельно в любом кафе поселка. Для тех</w:t>
      </w:r>
      <w:r>
        <w:rPr>
          <w:rFonts w:ascii="Times New Roman" w:hAnsi="Times New Roman"/>
          <w:sz w:val="24"/>
          <w:szCs w:val="24"/>
        </w:rPr>
        <w:t>,</w:t>
      </w:r>
      <w:r w:rsidRPr="00A7347E">
        <w:rPr>
          <w:rFonts w:ascii="Times New Roman" w:hAnsi="Times New Roman"/>
          <w:sz w:val="24"/>
          <w:szCs w:val="24"/>
        </w:rPr>
        <w:t xml:space="preserve"> кто не любит велосипеды- отдых на пляже "</w:t>
      </w:r>
      <w:proofErr w:type="spellStart"/>
      <w:r w:rsidRPr="00A7347E">
        <w:rPr>
          <w:rFonts w:ascii="Times New Roman" w:hAnsi="Times New Roman"/>
          <w:sz w:val="24"/>
          <w:szCs w:val="24"/>
        </w:rPr>
        <w:t>Сарайского</w:t>
      </w:r>
      <w:proofErr w:type="spellEnd"/>
      <w:r w:rsidRPr="00A7347E">
        <w:rPr>
          <w:rFonts w:ascii="Times New Roman" w:hAnsi="Times New Roman"/>
          <w:sz w:val="24"/>
          <w:szCs w:val="24"/>
        </w:rPr>
        <w:t xml:space="preserve"> залива" или можно приобрести дополнительную экскурсию у администратора базы или покататься на конях, мопедах и т.п. Достаточно написать гиду, и он постарается организовать вам новые приключения. Ужин самостоятельно.  Ночуем на турбазе. Свободное время.</w:t>
      </w:r>
    </w:p>
    <w:p w:rsidR="00A7347E" w:rsidRDefault="00A7347E" w:rsidP="00A734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32B3" w:rsidRDefault="00EF1B13" w:rsidP="00F932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4745">
        <w:rPr>
          <w:rFonts w:ascii="Times New Roman" w:hAnsi="Times New Roman"/>
          <w:b/>
          <w:sz w:val="24"/>
          <w:szCs w:val="24"/>
        </w:rPr>
        <w:t>6</w:t>
      </w:r>
      <w:r w:rsidRPr="00501967">
        <w:rPr>
          <w:rFonts w:ascii="Times New Roman" w:hAnsi="Times New Roman"/>
          <w:b/>
          <w:sz w:val="24"/>
          <w:szCs w:val="24"/>
        </w:rPr>
        <w:t>.</w:t>
      </w:r>
      <w:r w:rsidR="00870C77" w:rsidRPr="00870C77">
        <w:rPr>
          <w:rFonts w:ascii="Times New Roman" w:hAnsi="Times New Roman"/>
          <w:sz w:val="24"/>
          <w:szCs w:val="24"/>
        </w:rPr>
        <w:t xml:space="preserve"> </w:t>
      </w:r>
    </w:p>
    <w:p w:rsidR="00F932B3" w:rsidRDefault="00F932B3" w:rsidP="00F932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2B3">
        <w:rPr>
          <w:rFonts w:ascii="Times New Roman" w:hAnsi="Times New Roman"/>
          <w:sz w:val="24"/>
          <w:szCs w:val="24"/>
        </w:rPr>
        <w:t>Питание: Завтрак.</w:t>
      </w:r>
    </w:p>
    <w:p w:rsidR="00F932B3" w:rsidRPr="00F932B3" w:rsidRDefault="00F932B3" w:rsidP="00F932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2B3">
        <w:rPr>
          <w:rFonts w:ascii="Times New Roman" w:hAnsi="Times New Roman"/>
          <w:sz w:val="24"/>
          <w:szCs w:val="24"/>
        </w:rPr>
        <w:t xml:space="preserve">Ранний завтрак. Экскурсии на выбор за дополнительную оплату. Священный остров </w:t>
      </w:r>
      <w:proofErr w:type="spellStart"/>
      <w:r w:rsidRPr="00F932B3">
        <w:rPr>
          <w:rFonts w:ascii="Times New Roman" w:hAnsi="Times New Roman"/>
          <w:sz w:val="24"/>
          <w:szCs w:val="24"/>
        </w:rPr>
        <w:t>Огой</w:t>
      </w:r>
      <w:proofErr w:type="spellEnd"/>
      <w:r w:rsidRPr="00F932B3">
        <w:rPr>
          <w:rFonts w:ascii="Times New Roman" w:hAnsi="Times New Roman"/>
          <w:sz w:val="24"/>
          <w:szCs w:val="24"/>
        </w:rPr>
        <w:t xml:space="preserve"> со ступой или Юг Ольхона (прокатимся по всем бухтам и заливам), а также посещение пещеры Мечта (1 час в пещере). Группы сборные. Решить нужно всей груп</w:t>
      </w:r>
      <w:r>
        <w:rPr>
          <w:rFonts w:ascii="Times New Roman" w:hAnsi="Times New Roman"/>
          <w:sz w:val="24"/>
          <w:szCs w:val="24"/>
        </w:rPr>
        <w:t>пой в течении первых 5-ти дней.</w:t>
      </w:r>
    </w:p>
    <w:p w:rsidR="00EF1B13" w:rsidRPr="00870C77" w:rsidRDefault="00F932B3" w:rsidP="00F932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2B3">
        <w:rPr>
          <w:rFonts w:ascii="Times New Roman" w:hAnsi="Times New Roman"/>
          <w:sz w:val="24"/>
          <w:szCs w:val="24"/>
        </w:rPr>
        <w:t>В пещеры выезд ближе к обеду.  Выдаются непромокаемые костюмы, каски, фонарики. Обязательно нужно взять теплые вещи, воды, перекус. Возвращение на базу отдыха, через 4-5 часов. Отдых.  Обед и ужин самостоятельно (возможно в кафе с видом на закат). Поужинать можно, в кафе или на базе заказав предварительно.</w:t>
      </w:r>
    </w:p>
    <w:p w:rsidR="00EF1B13" w:rsidRDefault="00EF1B13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2B4745" w:rsidRDefault="002B4745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2B4745" w:rsidRPr="00023571" w:rsidRDefault="002B4745" w:rsidP="0050196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4350F4" w:rsidRDefault="00EF1B13" w:rsidP="004350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День</w:t>
      </w:r>
      <w:r w:rsidR="002B4745">
        <w:rPr>
          <w:rFonts w:ascii="Times New Roman" w:hAnsi="Times New Roman"/>
          <w:b/>
          <w:sz w:val="24"/>
          <w:szCs w:val="24"/>
        </w:rPr>
        <w:t xml:space="preserve"> 7</w:t>
      </w:r>
      <w:r w:rsidRPr="00501967">
        <w:rPr>
          <w:rFonts w:ascii="Times New Roman" w:hAnsi="Times New Roman"/>
          <w:b/>
          <w:sz w:val="24"/>
          <w:szCs w:val="24"/>
        </w:rPr>
        <w:t>.</w:t>
      </w:r>
      <w:r w:rsidR="00870C77" w:rsidRPr="00870C77">
        <w:rPr>
          <w:rFonts w:ascii="Times New Roman" w:hAnsi="Times New Roman"/>
          <w:sz w:val="24"/>
          <w:szCs w:val="24"/>
        </w:rPr>
        <w:t xml:space="preserve"> </w:t>
      </w:r>
    </w:p>
    <w:p w:rsidR="004350F4" w:rsidRPr="004350F4" w:rsidRDefault="004350F4" w:rsidP="004350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Питание: Завтрак.</w:t>
      </w:r>
    </w:p>
    <w:p w:rsidR="00A86684" w:rsidRDefault="004350F4" w:rsidP="004350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50F4">
        <w:rPr>
          <w:rFonts w:ascii="Times New Roman" w:hAnsi="Times New Roman"/>
          <w:sz w:val="24"/>
          <w:szCs w:val="24"/>
        </w:rPr>
        <w:t>Но вот и заканчивается Ваш активный тур! Отъезд в Иркутск около 9-10 часов утра в сборной группе. До свидания Байкал! Дорога идет через Ольхон, далее на пароме (возможны очереди и тех. перерывы) и снова вдоль живописных степей в Иркутск. В пути нас ждет остановка на обед, где Вы сможете выбрать и купить самостоятельно, то что Вам понравится. Завершение программы в 18-20 часов.</w:t>
      </w:r>
    </w:p>
    <w:p w:rsidR="004350F4" w:rsidRPr="00501967" w:rsidRDefault="004350F4" w:rsidP="004350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B13" w:rsidRDefault="00EF1B13" w:rsidP="0037385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6684">
        <w:rPr>
          <w:rFonts w:ascii="Times New Roman" w:hAnsi="Times New Roman"/>
          <w:b/>
          <w:i/>
          <w:sz w:val="24"/>
          <w:szCs w:val="24"/>
        </w:rPr>
        <w:t>Фирма оставляет за собой право изменить программу, не изменяя объема и качества предоставленных услуг.   (Изменение программы возможно из-за природно-климатических условий, форс мажорных обстоятельств, нарушений работы общественного транспорта и др.)</w:t>
      </w:r>
    </w:p>
    <w:p w:rsidR="004350F4" w:rsidRDefault="004350F4" w:rsidP="0037385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50F4" w:rsidRPr="004350F4" w:rsidRDefault="004350F4" w:rsidP="0037385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07719" w:rsidRDefault="00207719" w:rsidP="0037385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5F6F" w:rsidRDefault="001A5F6F" w:rsidP="0037385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6684" w:rsidRPr="00A86684" w:rsidRDefault="00A86684" w:rsidP="00A8668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86684">
        <w:rPr>
          <w:rFonts w:ascii="Times New Roman" w:hAnsi="Times New Roman"/>
          <w:b/>
          <w:bCs/>
          <w:sz w:val="24"/>
          <w:szCs w:val="24"/>
        </w:rPr>
        <w:t>В стоимость входит:</w:t>
      </w:r>
    </w:p>
    <w:p w:rsidR="00EB6E49" w:rsidRPr="00EB6E49" w:rsidRDefault="00EB6E49" w:rsidP="00EB6E49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встреча в Иркутске, услуги гида по маршруту</w:t>
      </w:r>
    </w:p>
    <w:p w:rsidR="00EB6E49" w:rsidRPr="00EB6E49" w:rsidRDefault="00EB6E49" w:rsidP="00EB6E49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групповая аптечка и снаряжение</w:t>
      </w:r>
    </w:p>
    <w:p w:rsidR="00EB6E49" w:rsidRPr="00EB6E49" w:rsidRDefault="00EB6E49" w:rsidP="001F1CB2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трансфер и транспорт</w:t>
      </w:r>
      <w:r w:rsidRPr="00EB6E49">
        <w:rPr>
          <w:rFonts w:ascii="Times New Roman" w:hAnsi="Times New Roman"/>
          <w:bCs/>
          <w:sz w:val="24"/>
          <w:szCs w:val="24"/>
        </w:rPr>
        <w:t xml:space="preserve"> по программе</w:t>
      </w:r>
    </w:p>
    <w:p w:rsidR="00EB6E49" w:rsidRPr="00EB6E49" w:rsidRDefault="00EB6E49" w:rsidP="001F1CB2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оплата за посещение национального парка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B6E49">
        <w:rPr>
          <w:rFonts w:ascii="Times New Roman" w:hAnsi="Times New Roman"/>
          <w:bCs/>
          <w:sz w:val="24"/>
          <w:szCs w:val="24"/>
        </w:rPr>
        <w:t>экскурсии по 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6E49">
        <w:rPr>
          <w:rFonts w:ascii="Times New Roman" w:hAnsi="Times New Roman"/>
          <w:bCs/>
          <w:sz w:val="24"/>
          <w:szCs w:val="24"/>
        </w:rPr>
        <w:t>(кроме дополнительных)</w:t>
      </w:r>
    </w:p>
    <w:p w:rsidR="00EB6E49" w:rsidRPr="00EB6E49" w:rsidRDefault="00EB6E49" w:rsidP="001F1CB2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проживание по программе (турбазы и палатки) (3-4 местное, 1 и 2-х местное оплачивается дополнительно)</w:t>
      </w:r>
    </w:p>
    <w:p w:rsidR="00EB6E49" w:rsidRPr="00EB6E49" w:rsidRDefault="00EB6E49" w:rsidP="001F1CB2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 xml:space="preserve">питание по программе, а также закупка продуктов и заброска их к началу маршрута </w:t>
      </w:r>
    </w:p>
    <w:p w:rsidR="00EB6E49" w:rsidRPr="00EB6E49" w:rsidRDefault="00EB6E49" w:rsidP="001F1CB2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входные билеты в музей (кроме музея минералов и музея Ревякина)</w:t>
      </w:r>
    </w:p>
    <w:p w:rsidR="00A86684" w:rsidRDefault="00EB6E49" w:rsidP="00A86684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аренда велосипедов 9 день</w:t>
      </w:r>
    </w:p>
    <w:p w:rsidR="004350F4" w:rsidRDefault="004350F4" w:rsidP="00A86684">
      <w:pPr>
        <w:numPr>
          <w:ilvl w:val="0"/>
          <w:numId w:val="12"/>
        </w:num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кони, сапы</w:t>
      </w:r>
    </w:p>
    <w:p w:rsidR="00EB6E49" w:rsidRDefault="00EB6E49" w:rsidP="00EB6E49">
      <w:p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350F4" w:rsidRPr="00EB6E49" w:rsidRDefault="004350F4" w:rsidP="00EB6E49">
      <w:pPr>
        <w:spacing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350F4" w:rsidRDefault="004350F4" w:rsidP="0037385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6684" w:rsidRPr="00A86684" w:rsidRDefault="00A86684" w:rsidP="00A8668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86684">
        <w:rPr>
          <w:rFonts w:ascii="Times New Roman" w:hAnsi="Times New Roman"/>
          <w:b/>
          <w:bCs/>
          <w:sz w:val="24"/>
          <w:szCs w:val="24"/>
        </w:rPr>
        <w:t>В стоимость не входит:</w:t>
      </w:r>
    </w:p>
    <w:p w:rsidR="00EB6E49" w:rsidRDefault="00EB6E49" w:rsidP="001A5F6F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баня. Оплата на месте</w:t>
      </w:r>
    </w:p>
    <w:p w:rsidR="00EB6E49" w:rsidRPr="00EB6E49" w:rsidRDefault="000240E3" w:rsidP="00EB6E49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EB6E49" w:rsidRPr="00EB6E49">
        <w:rPr>
          <w:rFonts w:ascii="Times New Roman" w:hAnsi="Times New Roman"/>
          <w:bCs/>
          <w:sz w:val="24"/>
          <w:szCs w:val="24"/>
        </w:rPr>
        <w:t>оездка в пещеры. Бронируется заранее, оплата на месте</w:t>
      </w:r>
    </w:p>
    <w:p w:rsidR="00EB6E49" w:rsidRDefault="00EB6E49" w:rsidP="001A5F6F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услуги повара по запросу (а так готовят все по очереди). Оплата при бронировании</w:t>
      </w:r>
    </w:p>
    <w:p w:rsidR="00EB6E49" w:rsidRDefault="00EB6E49" w:rsidP="001A5F6F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 w:rsidRPr="00EB6E49">
        <w:rPr>
          <w:rFonts w:ascii="Times New Roman" w:hAnsi="Times New Roman"/>
          <w:bCs/>
          <w:sz w:val="24"/>
          <w:szCs w:val="24"/>
        </w:rPr>
        <w:t>услуги переводчика (для иностранных граждан). Оплата при бронировании</w:t>
      </w:r>
    </w:p>
    <w:p w:rsidR="00EB6E49" w:rsidRDefault="000240E3" w:rsidP="000240E3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240E3">
        <w:rPr>
          <w:rFonts w:ascii="Times New Roman" w:hAnsi="Times New Roman"/>
          <w:bCs/>
          <w:sz w:val="24"/>
          <w:szCs w:val="24"/>
        </w:rPr>
        <w:t>авиаперелет</w:t>
      </w:r>
    </w:p>
    <w:p w:rsidR="00830B94" w:rsidRPr="000240E3" w:rsidRDefault="000240E3" w:rsidP="000240E3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ю</w:t>
      </w:r>
      <w:r w:rsidR="00830B94" w:rsidRPr="000240E3">
        <w:rPr>
          <w:rFonts w:ascii="Times New Roman" w:hAnsi="Times New Roman"/>
          <w:bCs/>
          <w:sz w:val="24"/>
          <w:szCs w:val="24"/>
        </w:rPr>
        <w:t xml:space="preserve">г острова </w:t>
      </w:r>
      <w:r w:rsidR="001F1CB2" w:rsidRPr="000240E3">
        <w:rPr>
          <w:rFonts w:ascii="Times New Roman" w:hAnsi="Times New Roman"/>
          <w:bCs/>
          <w:sz w:val="24"/>
          <w:szCs w:val="24"/>
        </w:rPr>
        <w:t xml:space="preserve">или Священный остров </w:t>
      </w:r>
      <w:proofErr w:type="spellStart"/>
      <w:r w:rsidR="001F1CB2" w:rsidRPr="000240E3">
        <w:rPr>
          <w:rFonts w:ascii="Times New Roman" w:hAnsi="Times New Roman"/>
          <w:bCs/>
          <w:sz w:val="24"/>
          <w:szCs w:val="24"/>
        </w:rPr>
        <w:t>Огой</w:t>
      </w:r>
      <w:proofErr w:type="spellEnd"/>
      <w:r w:rsidR="00830B94" w:rsidRPr="000240E3">
        <w:rPr>
          <w:rFonts w:ascii="Times New Roman" w:hAnsi="Times New Roman"/>
          <w:bCs/>
          <w:sz w:val="24"/>
          <w:szCs w:val="24"/>
        </w:rPr>
        <w:t xml:space="preserve">. </w:t>
      </w:r>
      <w:r w:rsidR="00EC5544" w:rsidRPr="000240E3">
        <w:rPr>
          <w:rFonts w:ascii="Times New Roman" w:hAnsi="Times New Roman"/>
          <w:bCs/>
          <w:sz w:val="24"/>
          <w:szCs w:val="24"/>
        </w:rPr>
        <w:t>Бронируется заранее</w:t>
      </w:r>
      <w:r w:rsidR="00327C8F">
        <w:rPr>
          <w:rFonts w:ascii="Times New Roman" w:hAnsi="Times New Roman"/>
          <w:bCs/>
          <w:sz w:val="24"/>
          <w:szCs w:val="24"/>
        </w:rPr>
        <w:t xml:space="preserve"> (в течение первых 5 дней тура)</w:t>
      </w:r>
      <w:r w:rsidR="00EC5544" w:rsidRPr="000240E3">
        <w:rPr>
          <w:rFonts w:ascii="Times New Roman" w:hAnsi="Times New Roman"/>
          <w:bCs/>
          <w:sz w:val="24"/>
          <w:szCs w:val="24"/>
        </w:rPr>
        <w:t>, о</w:t>
      </w:r>
      <w:r w:rsidR="00830B94" w:rsidRPr="000240E3">
        <w:rPr>
          <w:rFonts w:ascii="Times New Roman" w:hAnsi="Times New Roman"/>
          <w:bCs/>
          <w:sz w:val="24"/>
          <w:szCs w:val="24"/>
        </w:rPr>
        <w:t xml:space="preserve">плата </w:t>
      </w:r>
      <w:r w:rsidR="009217E8" w:rsidRPr="000240E3">
        <w:rPr>
          <w:rFonts w:ascii="Times New Roman" w:hAnsi="Times New Roman"/>
          <w:bCs/>
          <w:sz w:val="24"/>
          <w:szCs w:val="24"/>
        </w:rPr>
        <w:t xml:space="preserve">гиду </w:t>
      </w:r>
      <w:r w:rsidR="00830B94" w:rsidRPr="000240E3">
        <w:rPr>
          <w:rFonts w:ascii="Times New Roman" w:hAnsi="Times New Roman"/>
          <w:bCs/>
          <w:sz w:val="24"/>
          <w:szCs w:val="24"/>
        </w:rPr>
        <w:t>на месте</w:t>
      </w:r>
    </w:p>
    <w:p w:rsidR="00830B94" w:rsidRDefault="00830B94" w:rsidP="00830B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B13" w:rsidRPr="00557CE2" w:rsidRDefault="00EF1B13" w:rsidP="003738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CE2">
        <w:rPr>
          <w:rFonts w:ascii="Times New Roman" w:hAnsi="Times New Roman"/>
          <w:sz w:val="24"/>
          <w:szCs w:val="24"/>
        </w:rPr>
        <w:t>Участники самостоятельно занимаются приготовлением пищи по очереди, устанавливают палатки и заготавливают дрова и осуществляют перенос всего необходимого снаряжения.</w:t>
      </w:r>
    </w:p>
    <w:p w:rsidR="00A86684" w:rsidRDefault="00A86684" w:rsidP="0037385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B13" w:rsidRPr="00501967" w:rsidRDefault="00EF1B13" w:rsidP="003738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CE2">
        <w:rPr>
          <w:rFonts w:ascii="Times New Roman" w:hAnsi="Times New Roman"/>
          <w:b/>
          <w:bCs/>
          <w:sz w:val="24"/>
          <w:szCs w:val="24"/>
        </w:rPr>
        <w:t>Отдых для целеустремленных и любознательных!</w:t>
      </w:r>
    </w:p>
    <w:p w:rsidR="00EF1B13" w:rsidRPr="00501967" w:rsidRDefault="00EF1B13" w:rsidP="00A86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ВАЖНО!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Информируем,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сборных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разного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подготовленности.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просим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покупке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B13" w:rsidRPr="00501967" w:rsidRDefault="00EF1B13" w:rsidP="00A86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B13" w:rsidRDefault="00EF1B13" w:rsidP="00A86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занимаются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очереди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приготовлением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устанавливают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палатки,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заготавливают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осуществляют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перенос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необходимого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снаряжения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967">
        <w:rPr>
          <w:rFonts w:ascii="Times New Roman" w:hAnsi="Times New Roman"/>
          <w:sz w:val="24"/>
          <w:szCs w:val="24"/>
        </w:rPr>
        <w:t>(включая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байдарки).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Всячески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помогают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создании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благоприятной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психологической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обстановки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ведет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распределяет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участников,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исполняет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экскурсовода,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аниматора,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психолога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хотите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получать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Байкале,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lastRenderedPageBreak/>
        <w:t>возможно,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приобрести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экскурсионный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как,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активном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главной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безопасное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комфортное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прохождение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старта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финиша,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побывать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живописных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местах,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никогда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экскурсионные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приобрести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определенные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навыки,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пригодится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дальнейших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путешествиях.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967">
        <w:rPr>
          <w:rFonts w:ascii="Times New Roman" w:hAnsi="Times New Roman"/>
          <w:sz w:val="24"/>
          <w:szCs w:val="24"/>
        </w:rPr>
        <w:t>(инструктор)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координирует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передвижения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возникли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снаряжения,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преодолению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препятствий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сразу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обращайтесь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гиду.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967">
        <w:rPr>
          <w:rFonts w:ascii="Times New Roman" w:hAnsi="Times New Roman"/>
          <w:sz w:val="24"/>
          <w:szCs w:val="24"/>
        </w:rPr>
        <w:t>Всю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местности,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истории,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получают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посещении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музеев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экскурсий.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ознакомится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маршруте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967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№3).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наши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живут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Байкале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удовольствием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расскажут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быте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обычаях,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местной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кухне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967">
        <w:rPr>
          <w:rFonts w:ascii="Times New Roman" w:hAnsi="Times New Roman"/>
          <w:sz w:val="24"/>
          <w:szCs w:val="24"/>
        </w:rPr>
        <w:t>(что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попробовать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купить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домой)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Поделятся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историями,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известны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Байкале.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удовольствием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играют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туристами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различные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игры,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поддерживают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инициативах.</w:t>
      </w:r>
    </w:p>
    <w:p w:rsidR="00EF1B13" w:rsidRPr="00501967" w:rsidRDefault="00EF1B13" w:rsidP="00A86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F1B13" w:rsidRPr="00501967" w:rsidSect="00373857">
      <w:pgSz w:w="11906" w:h="16838"/>
      <w:pgMar w:top="107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8E4"/>
    <w:multiLevelType w:val="multilevel"/>
    <w:tmpl w:val="3AD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82309"/>
    <w:multiLevelType w:val="hybridMultilevel"/>
    <w:tmpl w:val="A808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4F15"/>
    <w:multiLevelType w:val="multilevel"/>
    <w:tmpl w:val="2CB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E6CDD"/>
    <w:multiLevelType w:val="multilevel"/>
    <w:tmpl w:val="451C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E0811"/>
    <w:multiLevelType w:val="multilevel"/>
    <w:tmpl w:val="4D6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65C65"/>
    <w:multiLevelType w:val="multilevel"/>
    <w:tmpl w:val="D37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46CEC"/>
    <w:multiLevelType w:val="multilevel"/>
    <w:tmpl w:val="C618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318D3"/>
    <w:multiLevelType w:val="hybridMultilevel"/>
    <w:tmpl w:val="59A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029C"/>
    <w:multiLevelType w:val="hybridMultilevel"/>
    <w:tmpl w:val="ACBE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16EA4"/>
    <w:multiLevelType w:val="hybridMultilevel"/>
    <w:tmpl w:val="CF0E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43786"/>
    <w:multiLevelType w:val="hybridMultilevel"/>
    <w:tmpl w:val="C0B4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D26BE"/>
    <w:multiLevelType w:val="hybridMultilevel"/>
    <w:tmpl w:val="20EEB754"/>
    <w:lvl w:ilvl="0" w:tplc="1FD46C38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2F"/>
    <w:rsid w:val="00006953"/>
    <w:rsid w:val="00023571"/>
    <w:rsid w:val="000240E3"/>
    <w:rsid w:val="00037322"/>
    <w:rsid w:val="00077960"/>
    <w:rsid w:val="00081C16"/>
    <w:rsid w:val="00086B96"/>
    <w:rsid w:val="000B2557"/>
    <w:rsid w:val="001311B7"/>
    <w:rsid w:val="00183A74"/>
    <w:rsid w:val="00184F5D"/>
    <w:rsid w:val="001855BF"/>
    <w:rsid w:val="001A2B45"/>
    <w:rsid w:val="001A5F6F"/>
    <w:rsid w:val="001E5561"/>
    <w:rsid w:val="001F1CB2"/>
    <w:rsid w:val="00207719"/>
    <w:rsid w:val="00214B4D"/>
    <w:rsid w:val="00214F9C"/>
    <w:rsid w:val="002636CB"/>
    <w:rsid w:val="002950EB"/>
    <w:rsid w:val="002B4745"/>
    <w:rsid w:val="00302016"/>
    <w:rsid w:val="003226D0"/>
    <w:rsid w:val="00327C8F"/>
    <w:rsid w:val="00373857"/>
    <w:rsid w:val="003914D4"/>
    <w:rsid w:val="003B580D"/>
    <w:rsid w:val="003D1852"/>
    <w:rsid w:val="00425F95"/>
    <w:rsid w:val="004263D7"/>
    <w:rsid w:val="004350F4"/>
    <w:rsid w:val="00486EEF"/>
    <w:rsid w:val="004B3676"/>
    <w:rsid w:val="004D5046"/>
    <w:rsid w:val="004D5C29"/>
    <w:rsid w:val="00501967"/>
    <w:rsid w:val="0050413A"/>
    <w:rsid w:val="00547D57"/>
    <w:rsid w:val="00557CE2"/>
    <w:rsid w:val="00563E2A"/>
    <w:rsid w:val="005F025C"/>
    <w:rsid w:val="00605CB1"/>
    <w:rsid w:val="00616F6E"/>
    <w:rsid w:val="00620376"/>
    <w:rsid w:val="00625184"/>
    <w:rsid w:val="0063678A"/>
    <w:rsid w:val="00647625"/>
    <w:rsid w:val="006A751E"/>
    <w:rsid w:val="006E7E6D"/>
    <w:rsid w:val="007707DC"/>
    <w:rsid w:val="00794835"/>
    <w:rsid w:val="007A1FB7"/>
    <w:rsid w:val="007A6D24"/>
    <w:rsid w:val="007D55C7"/>
    <w:rsid w:val="007F6929"/>
    <w:rsid w:val="00830B94"/>
    <w:rsid w:val="00831909"/>
    <w:rsid w:val="00837D72"/>
    <w:rsid w:val="00870A24"/>
    <w:rsid w:val="00870C77"/>
    <w:rsid w:val="008771E3"/>
    <w:rsid w:val="008850C4"/>
    <w:rsid w:val="008C3E2F"/>
    <w:rsid w:val="008C7F16"/>
    <w:rsid w:val="008D0100"/>
    <w:rsid w:val="008D46F2"/>
    <w:rsid w:val="008E31A3"/>
    <w:rsid w:val="00910475"/>
    <w:rsid w:val="009217E8"/>
    <w:rsid w:val="00931B0B"/>
    <w:rsid w:val="009C067B"/>
    <w:rsid w:val="009C182A"/>
    <w:rsid w:val="00A038CC"/>
    <w:rsid w:val="00A13549"/>
    <w:rsid w:val="00A7347E"/>
    <w:rsid w:val="00A86684"/>
    <w:rsid w:val="00A9459A"/>
    <w:rsid w:val="00A949E5"/>
    <w:rsid w:val="00AA18DF"/>
    <w:rsid w:val="00AB3019"/>
    <w:rsid w:val="00AE1887"/>
    <w:rsid w:val="00AE45D5"/>
    <w:rsid w:val="00B066F6"/>
    <w:rsid w:val="00B84609"/>
    <w:rsid w:val="00BA2F2E"/>
    <w:rsid w:val="00BA5E70"/>
    <w:rsid w:val="00BD00C2"/>
    <w:rsid w:val="00BE748B"/>
    <w:rsid w:val="00BF1A0B"/>
    <w:rsid w:val="00C16C98"/>
    <w:rsid w:val="00C26E83"/>
    <w:rsid w:val="00C4790A"/>
    <w:rsid w:val="00C9626B"/>
    <w:rsid w:val="00CA7018"/>
    <w:rsid w:val="00CE7BE6"/>
    <w:rsid w:val="00D61419"/>
    <w:rsid w:val="00D67F07"/>
    <w:rsid w:val="00DA094C"/>
    <w:rsid w:val="00DC2C7F"/>
    <w:rsid w:val="00DD6581"/>
    <w:rsid w:val="00DE3F20"/>
    <w:rsid w:val="00DE3F3F"/>
    <w:rsid w:val="00E15683"/>
    <w:rsid w:val="00E23128"/>
    <w:rsid w:val="00E5599B"/>
    <w:rsid w:val="00E878CD"/>
    <w:rsid w:val="00EA2D77"/>
    <w:rsid w:val="00EB6E49"/>
    <w:rsid w:val="00EC4826"/>
    <w:rsid w:val="00EC5544"/>
    <w:rsid w:val="00EF1B13"/>
    <w:rsid w:val="00F37CA1"/>
    <w:rsid w:val="00F92A20"/>
    <w:rsid w:val="00F932B3"/>
    <w:rsid w:val="00FA3EB1"/>
    <w:rsid w:val="00FA5FFE"/>
    <w:rsid w:val="00FB49ED"/>
    <w:rsid w:val="00FC29DA"/>
    <w:rsid w:val="00FF58A2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D8D19D-474D-4183-8A54-92560C1F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214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0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2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3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9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E3F8-4EF0-4A39-BC29-2234AA11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2</cp:revision>
  <dcterms:created xsi:type="dcterms:W3CDTF">2023-11-10T09:11:00Z</dcterms:created>
  <dcterms:modified xsi:type="dcterms:W3CDTF">2023-11-10T09:11:00Z</dcterms:modified>
</cp:coreProperties>
</file>