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D7" w:rsidRPr="006B4AF2" w:rsidRDefault="002B1967" w:rsidP="006F52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b/>
          <w:sz w:val="28"/>
          <w:szCs w:val="28"/>
        </w:rPr>
        <w:t>Байкальское</w:t>
      </w:r>
      <w:r w:rsidRPr="006B4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b/>
          <w:sz w:val="28"/>
          <w:szCs w:val="28"/>
        </w:rPr>
        <w:t>путешествие</w:t>
      </w:r>
    </w:p>
    <w:p w:rsidR="006F52DA" w:rsidRPr="006B4AF2" w:rsidRDefault="006F52DA" w:rsidP="006F52DA">
      <w:pPr>
        <w:tabs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2">
        <w:rPr>
          <w:rFonts w:ascii="Times New Roman" w:hAnsi="Times New Roman" w:cs="Times New Roman"/>
          <w:b/>
          <w:sz w:val="28"/>
          <w:szCs w:val="28"/>
        </w:rPr>
        <w:t>8</w:t>
      </w:r>
      <w:r w:rsidR="002B1967" w:rsidRPr="006B4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b/>
          <w:sz w:val="28"/>
          <w:szCs w:val="28"/>
        </w:rPr>
        <w:t>дней</w:t>
      </w:r>
    </w:p>
    <w:p w:rsidR="006F52DA" w:rsidRPr="006B4AF2" w:rsidRDefault="006F52DA" w:rsidP="006F52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AF2">
        <w:rPr>
          <w:rFonts w:ascii="Times New Roman" w:hAnsi="Times New Roman" w:cs="Times New Roman"/>
          <w:sz w:val="28"/>
          <w:szCs w:val="28"/>
        </w:rPr>
        <w:t>Лучший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для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знакомства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Байкалом!</w:t>
      </w:r>
    </w:p>
    <w:p w:rsidR="006F52DA" w:rsidRPr="006B4AF2" w:rsidRDefault="008C6FD7" w:rsidP="006F52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AF2">
        <w:rPr>
          <w:rFonts w:ascii="Times New Roman" w:hAnsi="Times New Roman" w:cs="Times New Roman"/>
          <w:sz w:val="28"/>
          <w:szCs w:val="28"/>
        </w:rPr>
        <w:t>(</w:t>
      </w:r>
      <w:r w:rsidR="00343914">
        <w:rPr>
          <w:rFonts w:ascii="Times New Roman" w:hAnsi="Times New Roman" w:cs="Times New Roman"/>
          <w:sz w:val="28"/>
          <w:szCs w:val="28"/>
        </w:rPr>
        <w:t>П</w:t>
      </w:r>
      <w:r w:rsidR="006F52DA" w:rsidRPr="006B4AF2">
        <w:rPr>
          <w:rFonts w:ascii="Times New Roman" w:hAnsi="Times New Roman" w:cs="Times New Roman"/>
          <w:sz w:val="28"/>
          <w:szCs w:val="28"/>
        </w:rPr>
        <w:t>ознавательный,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дорогой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ознакомительный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тур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Байкалу)</w:t>
      </w:r>
    </w:p>
    <w:p w:rsidR="006F52DA" w:rsidRPr="006B4AF2" w:rsidRDefault="006F52DA" w:rsidP="006F52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AF2">
        <w:rPr>
          <w:rFonts w:ascii="Times New Roman" w:hAnsi="Times New Roman" w:cs="Times New Roman"/>
          <w:sz w:val="28"/>
          <w:szCs w:val="28"/>
        </w:rPr>
        <w:t>Иркутск-Листвянка-</w:t>
      </w:r>
      <w:proofErr w:type="spellStart"/>
      <w:r w:rsidR="00635BCD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635BCD">
        <w:rPr>
          <w:rFonts w:ascii="Times New Roman" w:hAnsi="Times New Roman" w:cs="Times New Roman"/>
          <w:sz w:val="28"/>
          <w:szCs w:val="28"/>
        </w:rPr>
        <w:t xml:space="preserve"> -</w:t>
      </w:r>
      <w:r w:rsidRPr="006B4AF2">
        <w:rPr>
          <w:rFonts w:ascii="Times New Roman" w:hAnsi="Times New Roman" w:cs="Times New Roman"/>
          <w:sz w:val="28"/>
          <w:szCs w:val="28"/>
        </w:rPr>
        <w:t>Пик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Черского-Ольхон-Иркутск</w:t>
      </w:r>
    </w:p>
    <w:p w:rsidR="006F52DA" w:rsidRPr="006B4AF2" w:rsidRDefault="006F52DA" w:rsidP="006F52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387" w:rsidRDefault="00A91136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136">
        <w:rPr>
          <w:rFonts w:ascii="Times New Roman" w:hAnsi="Times New Roman" w:cs="Times New Roman"/>
          <w:sz w:val="28"/>
          <w:szCs w:val="28"/>
        </w:rPr>
        <w:t>Активные туры на Байкал, это отличный вид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Приглашаем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желающих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побывать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Байкале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горах.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нетрудном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походе</w:t>
      </w:r>
      <w:r w:rsidR="0008520C">
        <w:rPr>
          <w:rFonts w:ascii="Times New Roman" w:hAnsi="Times New Roman" w:cs="Times New Roman"/>
          <w:sz w:val="28"/>
          <w:szCs w:val="28"/>
        </w:rPr>
        <w:t>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Вы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пройдете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среднем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рюкзаком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около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25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км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(нести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нужно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будет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свои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вещи,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продукты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групповое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снаряжение),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остальное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машине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налегке.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Проживание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турбазах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туристских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приютах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удобствами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улице,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желании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можно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заказать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удобствами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номере.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E4" w:rsidRPr="006B4AF2" w:rsidRDefault="00651DE4" w:rsidP="006F5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DC7" w:rsidRPr="00487DC7" w:rsidRDefault="006379CC" w:rsidP="006379C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t>Программа тура</w:t>
      </w:r>
    </w:p>
    <w:p w:rsidR="00487DC7" w:rsidRPr="006B4AF2" w:rsidRDefault="00487DC7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20C" w:rsidRDefault="006379CC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t>День 1</w:t>
      </w:r>
      <w:r w:rsidRPr="006B4AF2">
        <w:rPr>
          <w:rFonts w:ascii="Times New Roman" w:hAnsi="Times New Roman"/>
          <w:sz w:val="28"/>
          <w:szCs w:val="28"/>
        </w:rPr>
        <w:t xml:space="preserve">. </w:t>
      </w:r>
    </w:p>
    <w:p w:rsidR="0008520C" w:rsidRDefault="0008520C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20C">
        <w:rPr>
          <w:rFonts w:ascii="Times New Roman" w:hAnsi="Times New Roman"/>
          <w:sz w:val="28"/>
          <w:szCs w:val="28"/>
        </w:rPr>
        <w:t>Питание: Ужин.</w:t>
      </w:r>
    </w:p>
    <w:p w:rsidR="00FB3EE9" w:rsidRDefault="0043617E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17E">
        <w:rPr>
          <w:rFonts w:ascii="Times New Roman" w:hAnsi="Times New Roman"/>
          <w:sz w:val="28"/>
          <w:szCs w:val="28"/>
        </w:rPr>
        <w:t xml:space="preserve">Встреча в аэропорту города Иркутск в 10.00 </w:t>
      </w:r>
      <w:r w:rsidR="00A91136">
        <w:rPr>
          <w:rFonts w:ascii="Times New Roman" w:hAnsi="Times New Roman"/>
          <w:sz w:val="28"/>
          <w:szCs w:val="28"/>
        </w:rPr>
        <w:t xml:space="preserve">утра </w:t>
      </w:r>
      <w:r w:rsidR="00A91136" w:rsidRPr="0043617E">
        <w:rPr>
          <w:rFonts w:ascii="Times New Roman" w:hAnsi="Times New Roman"/>
          <w:sz w:val="28"/>
          <w:szCs w:val="28"/>
        </w:rPr>
        <w:t>у справочной</w:t>
      </w:r>
      <w:r w:rsidR="00A91136">
        <w:rPr>
          <w:rFonts w:ascii="Times New Roman" w:hAnsi="Times New Roman"/>
          <w:sz w:val="28"/>
          <w:szCs w:val="28"/>
        </w:rPr>
        <w:t>.</w:t>
      </w:r>
      <w:r w:rsidRPr="0043617E">
        <w:rPr>
          <w:rFonts w:ascii="Times New Roman" w:hAnsi="Times New Roman"/>
          <w:sz w:val="28"/>
          <w:szCs w:val="28"/>
        </w:rPr>
        <w:t xml:space="preserve"> Поездка в </w:t>
      </w:r>
      <w:r w:rsidR="00FB3EE9">
        <w:rPr>
          <w:rFonts w:ascii="Times New Roman" w:hAnsi="Times New Roman"/>
          <w:sz w:val="28"/>
          <w:szCs w:val="28"/>
        </w:rPr>
        <w:t>музей поселка</w:t>
      </w:r>
      <w:r w:rsidRPr="0043617E">
        <w:rPr>
          <w:rFonts w:ascii="Times New Roman" w:hAnsi="Times New Roman"/>
          <w:sz w:val="28"/>
          <w:szCs w:val="28"/>
        </w:rPr>
        <w:t xml:space="preserve"> Листв</w:t>
      </w:r>
      <w:r>
        <w:rPr>
          <w:rFonts w:ascii="Times New Roman" w:hAnsi="Times New Roman"/>
          <w:sz w:val="28"/>
          <w:szCs w:val="28"/>
        </w:rPr>
        <w:t>янка (</w:t>
      </w:r>
      <w:r w:rsidR="00FB3EE9">
        <w:rPr>
          <w:rFonts w:ascii="Times New Roman" w:hAnsi="Times New Roman"/>
          <w:sz w:val="28"/>
          <w:szCs w:val="28"/>
        </w:rPr>
        <w:t>70 км) вдоль Ангары</w:t>
      </w:r>
      <w:r w:rsidRPr="0043617E">
        <w:rPr>
          <w:rFonts w:ascii="Times New Roman" w:hAnsi="Times New Roman"/>
          <w:sz w:val="28"/>
          <w:szCs w:val="28"/>
        </w:rPr>
        <w:t xml:space="preserve">. </w:t>
      </w:r>
      <w:r w:rsidR="00FB3EE9" w:rsidRPr="00FB3EE9">
        <w:rPr>
          <w:rFonts w:ascii="Times New Roman" w:hAnsi="Times New Roman"/>
          <w:sz w:val="28"/>
          <w:szCs w:val="28"/>
        </w:rPr>
        <w:t xml:space="preserve">В музее Вам расскажут об уникальности озера и почему оно до сих пор такое чистое. Обед в Листвянке (Время на самостоятельный обед — 1 час. Можно купить соленую или копченую рыбу. Советуем попробовать омуль горячего копчения!) Переезд в поселок </w:t>
      </w:r>
      <w:proofErr w:type="spellStart"/>
      <w:r w:rsidR="00FB3EE9" w:rsidRPr="00FB3EE9">
        <w:rPr>
          <w:rFonts w:ascii="Times New Roman" w:hAnsi="Times New Roman"/>
          <w:sz w:val="28"/>
          <w:szCs w:val="28"/>
        </w:rPr>
        <w:t>Слюдянка</w:t>
      </w:r>
      <w:proofErr w:type="spellEnd"/>
      <w:r w:rsidR="00FB3EE9" w:rsidRPr="00FB3EE9">
        <w:rPr>
          <w:rFonts w:ascii="Times New Roman" w:hAnsi="Times New Roman"/>
          <w:sz w:val="28"/>
          <w:szCs w:val="28"/>
        </w:rPr>
        <w:t xml:space="preserve"> (2-3 часа) по дороге среди гор и выездом на обзорную точку. Отсюда открывается панорама на Южную часть Байкала.</w:t>
      </w:r>
      <w:r w:rsidR="0008520C">
        <w:rPr>
          <w:rFonts w:ascii="Times New Roman" w:hAnsi="Times New Roman"/>
          <w:sz w:val="28"/>
          <w:szCs w:val="28"/>
        </w:rPr>
        <w:t xml:space="preserve"> Ужин и ночлег на базе. Номер (</w:t>
      </w:r>
      <w:r w:rsidR="00FB3EE9" w:rsidRPr="00FB3EE9">
        <w:rPr>
          <w:rFonts w:ascii="Times New Roman" w:hAnsi="Times New Roman"/>
          <w:sz w:val="28"/>
          <w:szCs w:val="28"/>
        </w:rPr>
        <w:t xml:space="preserve">4-5 мест) с удобствами на улице.  Двухместный номер по заявке (доплата заранее). Распределение продуктов и снаряжение на каждого участника. </w:t>
      </w: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t>Примечание:</w:t>
      </w:r>
      <w:r w:rsidRPr="006B4AF2">
        <w:rPr>
          <w:rFonts w:ascii="Times New Roman" w:hAnsi="Times New Roman"/>
          <w:sz w:val="28"/>
          <w:szCs w:val="28"/>
        </w:rPr>
        <w:t xml:space="preserve"> В случае опоздания по любым причинам, туристы самостоятельно догоняют группу. Рекомендуем прибывать за день до начала тура!</w:t>
      </w: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4AF2">
        <w:rPr>
          <w:rFonts w:ascii="Times New Roman" w:hAnsi="Times New Roman"/>
          <w:i/>
          <w:sz w:val="28"/>
          <w:szCs w:val="28"/>
        </w:rPr>
        <w:t xml:space="preserve">Иркутск — своё начало город ведёт с Иркутского острога, заложенного казаками под руководством Якова </w:t>
      </w:r>
      <w:proofErr w:type="spellStart"/>
      <w:r w:rsidRPr="006B4AF2">
        <w:rPr>
          <w:rFonts w:ascii="Times New Roman" w:hAnsi="Times New Roman"/>
          <w:i/>
          <w:sz w:val="28"/>
          <w:szCs w:val="28"/>
        </w:rPr>
        <w:t>Похабова</w:t>
      </w:r>
      <w:proofErr w:type="spellEnd"/>
      <w:r w:rsidRPr="006B4AF2">
        <w:rPr>
          <w:rFonts w:ascii="Times New Roman" w:hAnsi="Times New Roman"/>
          <w:i/>
          <w:sz w:val="28"/>
          <w:szCs w:val="28"/>
        </w:rPr>
        <w:t xml:space="preserve"> в 1661 году.</w:t>
      </w: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4AF2">
        <w:rPr>
          <w:rFonts w:ascii="Times New Roman" w:hAnsi="Times New Roman"/>
          <w:i/>
          <w:sz w:val="28"/>
          <w:szCs w:val="28"/>
        </w:rPr>
        <w:t>Листвянка — считается что поселение стихийно возникло в самом начале 18 века. в 1701-1725 годах и первыми жителями были вольные переселенцы. Со всех концов света ежегодно сюда стекаются тысячи туристов, которые хотят посмотреть на природное чудо — озеро Байкал.</w:t>
      </w: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4AF2">
        <w:rPr>
          <w:rFonts w:ascii="Times New Roman" w:hAnsi="Times New Roman"/>
          <w:i/>
          <w:sz w:val="28"/>
          <w:szCs w:val="28"/>
        </w:rPr>
        <w:t xml:space="preserve">Байкальский лимнологический музей — в нем расположен </w:t>
      </w:r>
      <w:proofErr w:type="spellStart"/>
      <w:r w:rsidRPr="006B4AF2">
        <w:rPr>
          <w:rFonts w:ascii="Times New Roman" w:hAnsi="Times New Roman"/>
          <w:i/>
          <w:sz w:val="28"/>
          <w:szCs w:val="28"/>
        </w:rPr>
        <w:t>нерпинарий</w:t>
      </w:r>
      <w:proofErr w:type="spellEnd"/>
      <w:r w:rsidRPr="006B4AF2">
        <w:rPr>
          <w:rFonts w:ascii="Times New Roman" w:hAnsi="Times New Roman"/>
          <w:i/>
          <w:sz w:val="28"/>
          <w:szCs w:val="28"/>
        </w:rPr>
        <w:t xml:space="preserve">, содержится самая полная информация о природе озера Байкал. </w:t>
      </w:r>
    </w:p>
    <w:p w:rsidR="006F52DA" w:rsidRDefault="006379CC" w:rsidP="006F52D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B4AF2">
        <w:rPr>
          <w:rFonts w:ascii="Times New Roman" w:hAnsi="Times New Roman"/>
          <w:i/>
          <w:sz w:val="28"/>
          <w:szCs w:val="28"/>
        </w:rPr>
        <w:t>Слюдянка</w:t>
      </w:r>
      <w:proofErr w:type="spellEnd"/>
      <w:r w:rsidRPr="006B4AF2">
        <w:rPr>
          <w:rFonts w:ascii="Times New Roman" w:hAnsi="Times New Roman"/>
          <w:i/>
          <w:sz w:val="28"/>
          <w:szCs w:val="28"/>
        </w:rPr>
        <w:t xml:space="preserve"> — Обязательно советуем посетить ж/д станцию и музей минералов.</w:t>
      </w:r>
    </w:p>
    <w:p w:rsidR="00651DE4" w:rsidRDefault="00651DE4" w:rsidP="006F52D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012D0" w:rsidRDefault="006012D0" w:rsidP="006F52D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012D0" w:rsidRDefault="006012D0" w:rsidP="006F52D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012D0" w:rsidRPr="00111917" w:rsidRDefault="006012D0" w:rsidP="006F52D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012D0" w:rsidRDefault="006379CC" w:rsidP="006F52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lastRenderedPageBreak/>
        <w:t>День 2.</w:t>
      </w:r>
      <w:r w:rsidRPr="006B4AF2">
        <w:rPr>
          <w:rFonts w:ascii="Times New Roman" w:hAnsi="Times New Roman"/>
          <w:sz w:val="28"/>
          <w:szCs w:val="28"/>
        </w:rPr>
        <w:t xml:space="preserve"> </w:t>
      </w:r>
    </w:p>
    <w:p w:rsidR="006012D0" w:rsidRDefault="006012D0" w:rsidP="006F52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2D0">
        <w:rPr>
          <w:rFonts w:ascii="Times New Roman" w:hAnsi="Times New Roman"/>
          <w:sz w:val="28"/>
          <w:szCs w:val="28"/>
        </w:rPr>
        <w:t>Питание: Завтрак. Обед перекус. Ужин.</w:t>
      </w:r>
    </w:p>
    <w:p w:rsidR="006F52DA" w:rsidRDefault="006379CC" w:rsidP="006F52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sz w:val="28"/>
          <w:szCs w:val="28"/>
        </w:rPr>
        <w:t xml:space="preserve">Завтракаем и начинаем пеший переход до метеостанции </w:t>
      </w:r>
      <w:r w:rsidR="00FB3EE9">
        <w:rPr>
          <w:rFonts w:ascii="Times New Roman" w:hAnsi="Times New Roman"/>
          <w:sz w:val="28"/>
          <w:szCs w:val="28"/>
        </w:rPr>
        <w:t xml:space="preserve">(18 км) </w:t>
      </w:r>
      <w:r w:rsidRPr="006B4AF2">
        <w:rPr>
          <w:rFonts w:ascii="Times New Roman" w:hAnsi="Times New Roman"/>
          <w:sz w:val="28"/>
          <w:szCs w:val="28"/>
        </w:rPr>
        <w:t xml:space="preserve">на хребет </w:t>
      </w:r>
      <w:proofErr w:type="spellStart"/>
      <w:r w:rsidRPr="006B4AF2">
        <w:rPr>
          <w:rFonts w:ascii="Times New Roman" w:hAnsi="Times New Roman"/>
          <w:sz w:val="28"/>
          <w:szCs w:val="28"/>
        </w:rPr>
        <w:t>Хамар-Дабан</w:t>
      </w:r>
      <w:proofErr w:type="spellEnd"/>
      <w:r w:rsidRPr="006B4AF2">
        <w:rPr>
          <w:rFonts w:ascii="Times New Roman" w:hAnsi="Times New Roman"/>
          <w:sz w:val="28"/>
          <w:szCs w:val="28"/>
        </w:rPr>
        <w:t xml:space="preserve">. В рюкзаках у каждого личные вещи на </w:t>
      </w:r>
      <w:r w:rsidR="00FB3EE9">
        <w:rPr>
          <w:rFonts w:ascii="Times New Roman" w:hAnsi="Times New Roman"/>
          <w:sz w:val="28"/>
          <w:szCs w:val="28"/>
        </w:rPr>
        <w:t>2-3</w:t>
      </w:r>
      <w:r w:rsidRPr="006B4AF2">
        <w:rPr>
          <w:rFonts w:ascii="Times New Roman" w:hAnsi="Times New Roman"/>
          <w:sz w:val="28"/>
          <w:szCs w:val="28"/>
        </w:rPr>
        <w:t xml:space="preserve"> дня (часть можно оставить в </w:t>
      </w:r>
      <w:r w:rsidR="00050EE9">
        <w:rPr>
          <w:rFonts w:ascii="Times New Roman" w:hAnsi="Times New Roman"/>
          <w:sz w:val="28"/>
          <w:szCs w:val="28"/>
        </w:rPr>
        <w:t>камере хранения на базе отдыха).</w:t>
      </w:r>
      <w:r w:rsidRPr="006B4AF2">
        <w:rPr>
          <w:rFonts w:ascii="Times New Roman" w:hAnsi="Times New Roman"/>
          <w:sz w:val="28"/>
          <w:szCs w:val="28"/>
        </w:rPr>
        <w:t xml:space="preserve"> </w:t>
      </w:r>
      <w:r w:rsidR="00050EE9" w:rsidRPr="00050EE9">
        <w:rPr>
          <w:rFonts w:ascii="Times New Roman" w:hAnsi="Times New Roman"/>
          <w:sz w:val="28"/>
          <w:szCs w:val="28"/>
        </w:rPr>
        <w:t>Первые 10 км. возможно преодолеть на машине (оплачивается отдельно). Дорога будет проходить мимо мраморного карьера (огромные куски мрамора лежат прямо на дороге), затем мы преодолеем несколько водных переправ. Обед</w:t>
      </w:r>
      <w:r w:rsidR="006012D0">
        <w:rPr>
          <w:rFonts w:ascii="Times New Roman" w:hAnsi="Times New Roman"/>
          <w:sz w:val="28"/>
          <w:szCs w:val="28"/>
        </w:rPr>
        <w:t>-перекус</w:t>
      </w:r>
      <w:r w:rsidR="00050EE9" w:rsidRPr="00050EE9">
        <w:rPr>
          <w:rFonts w:ascii="Times New Roman" w:hAnsi="Times New Roman"/>
          <w:sz w:val="28"/>
          <w:szCs w:val="28"/>
        </w:rPr>
        <w:t xml:space="preserve">. </w:t>
      </w:r>
      <w:r w:rsidR="006012D0" w:rsidRPr="006012D0">
        <w:rPr>
          <w:rFonts w:ascii="Times New Roman" w:hAnsi="Times New Roman"/>
          <w:sz w:val="28"/>
          <w:szCs w:val="28"/>
        </w:rPr>
        <w:t>Далее пешком и с рюкзаками пойдем на Казачью поляну или до метеостанции по живописной тропе.</w:t>
      </w:r>
      <w:r w:rsidR="006012D0">
        <w:rPr>
          <w:rFonts w:ascii="Times New Roman" w:hAnsi="Times New Roman"/>
          <w:sz w:val="28"/>
          <w:szCs w:val="28"/>
        </w:rPr>
        <w:t xml:space="preserve"> </w:t>
      </w:r>
      <w:r w:rsidR="00050EE9" w:rsidRPr="00050EE9">
        <w:rPr>
          <w:rFonts w:ascii="Times New Roman" w:hAnsi="Times New Roman"/>
          <w:sz w:val="28"/>
          <w:szCs w:val="28"/>
        </w:rPr>
        <w:t>Если Вы хотите идти без рюкзака и груза, то Вам следует предупредить нас до маршрута, чтоб мы смогли нанять Вам лошадь или носильщика за дополнительную оплату (9 км. от заброски на машине пешком с набором высоты). Вечером отдыхаем, ужинаем. Ночевка в палат</w:t>
      </w:r>
      <w:r w:rsidR="00050EE9">
        <w:rPr>
          <w:rFonts w:ascii="Times New Roman" w:hAnsi="Times New Roman"/>
          <w:sz w:val="28"/>
          <w:szCs w:val="28"/>
        </w:rPr>
        <w:t>ках (</w:t>
      </w:r>
      <w:r w:rsidR="00050EE9" w:rsidRPr="00050EE9">
        <w:rPr>
          <w:rFonts w:ascii="Times New Roman" w:hAnsi="Times New Roman"/>
          <w:sz w:val="28"/>
          <w:szCs w:val="28"/>
        </w:rPr>
        <w:t>возможно на базе отдыха</w:t>
      </w:r>
      <w:r w:rsidR="00050EE9" w:rsidRPr="00050EE9">
        <w:t xml:space="preserve"> </w:t>
      </w:r>
      <w:r w:rsidR="00050EE9" w:rsidRPr="00050EE9">
        <w:rPr>
          <w:rFonts w:ascii="Times New Roman" w:hAnsi="Times New Roman"/>
          <w:sz w:val="28"/>
          <w:szCs w:val="28"/>
        </w:rPr>
        <w:t>за доп. оплату</w:t>
      </w:r>
      <w:r w:rsidR="00050EE9">
        <w:rPr>
          <w:rFonts w:ascii="Times New Roman" w:hAnsi="Times New Roman"/>
          <w:sz w:val="28"/>
          <w:szCs w:val="28"/>
        </w:rPr>
        <w:t>).</w:t>
      </w:r>
    </w:p>
    <w:p w:rsidR="0043617E" w:rsidRPr="0043617E" w:rsidRDefault="0043617E" w:rsidP="006F52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756" w:rsidRDefault="006379CC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t>День 3.</w:t>
      </w:r>
      <w:r w:rsidRPr="006B4AF2">
        <w:rPr>
          <w:rFonts w:ascii="Times New Roman" w:hAnsi="Times New Roman"/>
          <w:sz w:val="28"/>
          <w:szCs w:val="28"/>
        </w:rPr>
        <w:t xml:space="preserve"> </w:t>
      </w:r>
    </w:p>
    <w:p w:rsidR="002B7756" w:rsidRDefault="002B7756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756">
        <w:rPr>
          <w:rFonts w:ascii="Times New Roman" w:hAnsi="Times New Roman"/>
          <w:sz w:val="28"/>
          <w:szCs w:val="28"/>
        </w:rPr>
        <w:t>Питание: Завтрак. Обед перекус. Ужин.</w:t>
      </w:r>
    </w:p>
    <w:p w:rsidR="00F95C20" w:rsidRDefault="00050EE9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Завтракаем,</w:t>
      </w:r>
      <w:r w:rsidRPr="00050EE9">
        <w:rPr>
          <w:rFonts w:ascii="Times New Roman" w:hAnsi="Times New Roman"/>
          <w:sz w:val="28"/>
          <w:szCs w:val="28"/>
        </w:rPr>
        <w:t xml:space="preserve"> берем с собой куртки и перекус и начинаем восхождение на Пик Черского, с осмотром озера </w:t>
      </w:r>
      <w:r w:rsidR="0043617E" w:rsidRPr="0043617E">
        <w:rPr>
          <w:rFonts w:ascii="Times New Roman" w:hAnsi="Times New Roman"/>
          <w:sz w:val="28"/>
          <w:szCs w:val="28"/>
        </w:rPr>
        <w:t xml:space="preserve">Сердца (4-6 ч.). </w:t>
      </w:r>
      <w:r w:rsidRPr="00050EE9">
        <w:rPr>
          <w:rFonts w:ascii="Times New Roman" w:hAnsi="Times New Roman"/>
          <w:sz w:val="28"/>
          <w:szCs w:val="28"/>
        </w:rPr>
        <w:t xml:space="preserve">При этом нам откроется удивительная панорама горных вершин и окрестностей хребта </w:t>
      </w:r>
      <w:proofErr w:type="spellStart"/>
      <w:r w:rsidRPr="00050EE9">
        <w:rPr>
          <w:rFonts w:ascii="Times New Roman" w:hAnsi="Times New Roman"/>
          <w:sz w:val="28"/>
          <w:szCs w:val="28"/>
        </w:rPr>
        <w:t>Хамар-Дабана</w:t>
      </w:r>
      <w:proofErr w:type="spellEnd"/>
      <w:r w:rsidRPr="00050EE9">
        <w:rPr>
          <w:rFonts w:ascii="Times New Roman" w:hAnsi="Times New Roman"/>
          <w:sz w:val="28"/>
          <w:szCs w:val="28"/>
        </w:rPr>
        <w:t xml:space="preserve">. </w:t>
      </w:r>
      <w:r w:rsidR="0043617E" w:rsidRPr="0043617E">
        <w:rPr>
          <w:rFonts w:ascii="Times New Roman" w:hAnsi="Times New Roman"/>
          <w:sz w:val="28"/>
          <w:szCs w:val="28"/>
        </w:rPr>
        <w:t>На седловине, ведущей непосредственно на Пик, видно, как внизу расположилось п</w:t>
      </w:r>
      <w:r w:rsidR="0043617E">
        <w:rPr>
          <w:rFonts w:ascii="Times New Roman" w:hAnsi="Times New Roman"/>
          <w:sz w:val="28"/>
          <w:szCs w:val="28"/>
        </w:rPr>
        <w:t xml:space="preserve">розрачное озеро Сердце. </w:t>
      </w:r>
      <w:r w:rsidR="00F95C20" w:rsidRPr="00F95C20">
        <w:rPr>
          <w:rFonts w:ascii="Times New Roman" w:hAnsi="Times New Roman"/>
          <w:sz w:val="28"/>
          <w:szCs w:val="28"/>
        </w:rPr>
        <w:t xml:space="preserve">Поднявшись </w:t>
      </w:r>
      <w:r w:rsidR="00F95C20">
        <w:rPr>
          <w:rFonts w:ascii="Times New Roman" w:hAnsi="Times New Roman"/>
          <w:sz w:val="28"/>
          <w:szCs w:val="28"/>
        </w:rPr>
        <w:t>на в</w:t>
      </w:r>
      <w:r w:rsidR="0043617E">
        <w:rPr>
          <w:rFonts w:ascii="Times New Roman" w:hAnsi="Times New Roman"/>
          <w:sz w:val="28"/>
          <w:szCs w:val="28"/>
        </w:rPr>
        <w:t>ершин</w:t>
      </w:r>
      <w:r w:rsidR="00F95C20">
        <w:rPr>
          <w:rFonts w:ascii="Times New Roman" w:hAnsi="Times New Roman"/>
          <w:sz w:val="28"/>
          <w:szCs w:val="28"/>
        </w:rPr>
        <w:t>у</w:t>
      </w:r>
      <w:r w:rsidR="0043617E">
        <w:rPr>
          <w:rFonts w:ascii="Times New Roman" w:hAnsi="Times New Roman"/>
          <w:sz w:val="28"/>
          <w:szCs w:val="28"/>
        </w:rPr>
        <w:t xml:space="preserve"> </w:t>
      </w:r>
      <w:r w:rsidR="0043617E" w:rsidRPr="0043617E">
        <w:rPr>
          <w:rFonts w:ascii="Times New Roman" w:hAnsi="Times New Roman"/>
          <w:sz w:val="28"/>
          <w:szCs w:val="28"/>
        </w:rPr>
        <w:t>Пик Чер</w:t>
      </w:r>
      <w:r w:rsidR="000B27C4">
        <w:rPr>
          <w:rFonts w:ascii="Times New Roman" w:hAnsi="Times New Roman"/>
          <w:sz w:val="28"/>
          <w:szCs w:val="28"/>
        </w:rPr>
        <w:t>ского (2090),</w:t>
      </w:r>
      <w:r w:rsidR="00111917">
        <w:rPr>
          <w:rFonts w:ascii="Times New Roman" w:hAnsi="Times New Roman"/>
          <w:sz w:val="28"/>
          <w:szCs w:val="28"/>
        </w:rPr>
        <w:t xml:space="preserve"> </w:t>
      </w:r>
      <w:r w:rsidR="00F95C20" w:rsidRPr="00F95C20">
        <w:rPr>
          <w:rFonts w:ascii="Times New Roman" w:hAnsi="Times New Roman"/>
          <w:sz w:val="28"/>
          <w:szCs w:val="28"/>
        </w:rPr>
        <w:t>мы увидим живописные виды на «Сибирские Альпы». Обратная дорога лежит по той же тропе, где будете возвращаться к дереву с подношениями для местных духов цветными лентами или копейками. Пышная растительность, обилие цветов, делает это место поистине прекрасным. Обед. По решению гида</w:t>
      </w:r>
      <w:r w:rsidR="00F95C20">
        <w:rPr>
          <w:rFonts w:ascii="Times New Roman" w:hAnsi="Times New Roman"/>
          <w:sz w:val="28"/>
          <w:szCs w:val="28"/>
        </w:rPr>
        <w:t xml:space="preserve"> </w:t>
      </w:r>
      <w:r w:rsidR="00F95C20" w:rsidRPr="00F95C20">
        <w:rPr>
          <w:rFonts w:ascii="Times New Roman" w:hAnsi="Times New Roman"/>
          <w:sz w:val="28"/>
          <w:szCs w:val="28"/>
        </w:rPr>
        <w:t xml:space="preserve">(зависит от погоды и сил участников) пеший трекинг на водопады реки </w:t>
      </w:r>
      <w:proofErr w:type="spellStart"/>
      <w:r w:rsidR="00F95C20" w:rsidRPr="00F95C20">
        <w:rPr>
          <w:rFonts w:ascii="Times New Roman" w:hAnsi="Times New Roman"/>
          <w:sz w:val="28"/>
          <w:szCs w:val="28"/>
        </w:rPr>
        <w:t>Подкомарной</w:t>
      </w:r>
      <w:proofErr w:type="spellEnd"/>
      <w:r w:rsidR="00F95C20" w:rsidRPr="00F95C20">
        <w:rPr>
          <w:rFonts w:ascii="Times New Roman" w:hAnsi="Times New Roman"/>
          <w:sz w:val="28"/>
          <w:szCs w:val="28"/>
        </w:rPr>
        <w:t xml:space="preserve"> (3-4ч.).  Каждый водопад неповторим и по-своему оригинален. Ночь в палатках. </w:t>
      </w: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4AF2">
        <w:rPr>
          <w:rFonts w:ascii="Times New Roman" w:hAnsi="Times New Roman"/>
          <w:i/>
          <w:sz w:val="28"/>
          <w:szCs w:val="28"/>
        </w:rPr>
        <w:t xml:space="preserve">Пик назван в честь Яна (Ивана) </w:t>
      </w:r>
      <w:proofErr w:type="spellStart"/>
      <w:r w:rsidRPr="006B4AF2">
        <w:rPr>
          <w:rFonts w:ascii="Times New Roman" w:hAnsi="Times New Roman"/>
          <w:i/>
          <w:sz w:val="28"/>
          <w:szCs w:val="28"/>
        </w:rPr>
        <w:t>Дементьевича</w:t>
      </w:r>
      <w:proofErr w:type="spellEnd"/>
      <w:r w:rsidRPr="006B4AF2">
        <w:rPr>
          <w:rFonts w:ascii="Times New Roman" w:hAnsi="Times New Roman"/>
          <w:i/>
          <w:sz w:val="28"/>
          <w:szCs w:val="28"/>
        </w:rPr>
        <w:t xml:space="preserve"> Черского — ученого географа, внесшего огромный вклад в изучение Сибири. </w:t>
      </w: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4AF2">
        <w:rPr>
          <w:rFonts w:ascii="Times New Roman" w:hAnsi="Times New Roman"/>
          <w:i/>
          <w:sz w:val="28"/>
          <w:szCs w:val="28"/>
        </w:rPr>
        <w:t xml:space="preserve">Озеро Сердце — горное озеро в виде сердца расположенное под пиком. В солнечную погоду оно особенно красиво. Как утверждают некоторые, если искупаешься в нем, то непременно тебе повезет в любви… </w:t>
      </w: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45EEB" w:rsidRDefault="006379CC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t>День 4.</w:t>
      </w:r>
      <w:r w:rsidRPr="006B4AF2">
        <w:rPr>
          <w:rFonts w:ascii="Times New Roman" w:hAnsi="Times New Roman"/>
          <w:sz w:val="28"/>
          <w:szCs w:val="28"/>
        </w:rPr>
        <w:t xml:space="preserve"> </w:t>
      </w:r>
    </w:p>
    <w:p w:rsidR="00245EEB" w:rsidRDefault="00245EEB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EEB">
        <w:rPr>
          <w:rFonts w:ascii="Times New Roman" w:hAnsi="Times New Roman"/>
          <w:sz w:val="28"/>
          <w:szCs w:val="28"/>
        </w:rPr>
        <w:t>Питание: Завтрак. Обед. Ужин.</w:t>
      </w:r>
    </w:p>
    <w:p w:rsidR="0043617E" w:rsidRDefault="0043617E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17E">
        <w:rPr>
          <w:rFonts w:ascii="Times New Roman" w:hAnsi="Times New Roman"/>
          <w:sz w:val="28"/>
          <w:szCs w:val="28"/>
        </w:rPr>
        <w:t xml:space="preserve">Завтрак. Спуск </w:t>
      </w:r>
      <w:r w:rsidR="00F95C20" w:rsidRPr="00F95C20">
        <w:rPr>
          <w:rFonts w:ascii="Times New Roman" w:hAnsi="Times New Roman"/>
          <w:sz w:val="28"/>
          <w:szCs w:val="28"/>
        </w:rPr>
        <w:t>п</w:t>
      </w:r>
      <w:r w:rsidR="00F95C20">
        <w:rPr>
          <w:rFonts w:ascii="Times New Roman" w:hAnsi="Times New Roman"/>
          <w:sz w:val="28"/>
          <w:szCs w:val="28"/>
        </w:rPr>
        <w:t>о тропе. (18 км до базы отдыха)</w:t>
      </w:r>
      <w:r w:rsidRPr="0043617E">
        <w:rPr>
          <w:rFonts w:ascii="Times New Roman" w:hAnsi="Times New Roman"/>
          <w:sz w:val="28"/>
          <w:szCs w:val="28"/>
        </w:rPr>
        <w:t xml:space="preserve">. </w:t>
      </w:r>
      <w:r w:rsidR="00F95C20" w:rsidRPr="00F95C20">
        <w:rPr>
          <w:rFonts w:ascii="Times New Roman" w:hAnsi="Times New Roman"/>
          <w:sz w:val="28"/>
          <w:szCs w:val="28"/>
        </w:rPr>
        <w:t>В рюкзаках у участни</w:t>
      </w:r>
      <w:r w:rsidR="00245EEB">
        <w:rPr>
          <w:rFonts w:ascii="Times New Roman" w:hAnsi="Times New Roman"/>
          <w:sz w:val="28"/>
          <w:szCs w:val="28"/>
        </w:rPr>
        <w:t>ков — личные вещи, снаряжение и</w:t>
      </w:r>
      <w:r w:rsidR="00F95C20" w:rsidRPr="00F95C20">
        <w:rPr>
          <w:rFonts w:ascii="Times New Roman" w:hAnsi="Times New Roman"/>
          <w:sz w:val="28"/>
          <w:szCs w:val="28"/>
        </w:rPr>
        <w:t xml:space="preserve"> перекус. Обед около местности "кафе", что расположено у реки </w:t>
      </w:r>
      <w:proofErr w:type="spellStart"/>
      <w:r w:rsidR="00F95C20" w:rsidRPr="00F95C20">
        <w:rPr>
          <w:rFonts w:ascii="Times New Roman" w:hAnsi="Times New Roman"/>
          <w:sz w:val="28"/>
          <w:szCs w:val="28"/>
        </w:rPr>
        <w:t>Слюдянка</w:t>
      </w:r>
      <w:proofErr w:type="spellEnd"/>
      <w:r w:rsidR="00F95C20" w:rsidRPr="00F95C20">
        <w:rPr>
          <w:rFonts w:ascii="Times New Roman" w:hAnsi="Times New Roman"/>
          <w:sz w:val="28"/>
          <w:szCs w:val="28"/>
        </w:rPr>
        <w:t>. Вода чистая, прозрачная и хорошо утоляет жажду. Продолжение спуска (заранее по желанию можно заказать транспорт за доп. оплату до базы). Возвращение на базу отдыха. Баня по запро</w:t>
      </w:r>
      <w:r w:rsidR="00F95C20">
        <w:rPr>
          <w:rFonts w:ascii="Times New Roman" w:hAnsi="Times New Roman"/>
          <w:sz w:val="28"/>
          <w:szCs w:val="28"/>
        </w:rPr>
        <w:t>су (</w:t>
      </w:r>
      <w:r w:rsidR="00F95C20" w:rsidRPr="00F95C20">
        <w:rPr>
          <w:rFonts w:ascii="Times New Roman" w:hAnsi="Times New Roman"/>
          <w:sz w:val="28"/>
          <w:szCs w:val="28"/>
        </w:rPr>
        <w:t>оплата на месте).</w:t>
      </w:r>
      <w:r w:rsidR="00F95C20" w:rsidRPr="00F95C20">
        <w:t xml:space="preserve"> </w:t>
      </w:r>
      <w:r w:rsidR="00F95C20" w:rsidRPr="00F95C20">
        <w:rPr>
          <w:rFonts w:ascii="Times New Roman" w:hAnsi="Times New Roman"/>
          <w:sz w:val="28"/>
          <w:szCs w:val="28"/>
        </w:rPr>
        <w:t xml:space="preserve">По желанию экскурсия в частный музей минералов. Уникальный музей! Находится рядом, всего 200 метров. В музее </w:t>
      </w:r>
      <w:r w:rsidR="00F95C20" w:rsidRPr="00F95C20">
        <w:rPr>
          <w:rFonts w:ascii="Times New Roman" w:hAnsi="Times New Roman"/>
          <w:sz w:val="28"/>
          <w:szCs w:val="28"/>
        </w:rPr>
        <w:lastRenderedPageBreak/>
        <w:t xml:space="preserve">экспонируется более 10000 образцов с многих месторождений бывшего СССР и из-за рубежа. Но, конечно, главную ценность представляют великолепные образцы </w:t>
      </w:r>
      <w:proofErr w:type="spellStart"/>
      <w:r w:rsidR="00F95C20" w:rsidRPr="00F95C20">
        <w:rPr>
          <w:rFonts w:ascii="Times New Roman" w:hAnsi="Times New Roman"/>
          <w:sz w:val="28"/>
          <w:szCs w:val="28"/>
        </w:rPr>
        <w:t>Слюдянских</w:t>
      </w:r>
      <w:proofErr w:type="spellEnd"/>
      <w:r w:rsidR="00F95C20" w:rsidRPr="00F95C20">
        <w:rPr>
          <w:rFonts w:ascii="Times New Roman" w:hAnsi="Times New Roman"/>
          <w:sz w:val="28"/>
          <w:szCs w:val="28"/>
        </w:rPr>
        <w:t xml:space="preserve"> месторождений. Ужин. Ночь на базе.</w:t>
      </w:r>
    </w:p>
    <w:p w:rsidR="00F95C20" w:rsidRDefault="00F95C20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4BCD" w:rsidRDefault="00883FDB" w:rsidP="00F95C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BCD" w:rsidRDefault="00D24BCD" w:rsidP="00F95C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4BCD">
        <w:rPr>
          <w:rFonts w:ascii="Times New Roman" w:hAnsi="Times New Roman"/>
          <w:sz w:val="28"/>
          <w:szCs w:val="28"/>
        </w:rPr>
        <w:t>Питание: Завтрак.</w:t>
      </w:r>
    </w:p>
    <w:p w:rsidR="00F95C20" w:rsidRDefault="0043617E" w:rsidP="00F95C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617E">
        <w:rPr>
          <w:rFonts w:ascii="Times New Roman" w:hAnsi="Times New Roman"/>
          <w:sz w:val="28"/>
          <w:szCs w:val="28"/>
        </w:rPr>
        <w:t xml:space="preserve">Завтрак. </w:t>
      </w:r>
      <w:r w:rsidR="00F95C20" w:rsidRPr="00F95C20">
        <w:rPr>
          <w:rFonts w:ascii="Times New Roman" w:hAnsi="Times New Roman"/>
          <w:sz w:val="28"/>
          <w:szCs w:val="28"/>
        </w:rPr>
        <w:t xml:space="preserve">Переход до вокзала. Переезд в Иркутск на автотранспорте электричке по живописной трассе. Прибытие в Иркутск. Получение разрешение нац. парка и продуктов на следующую часть. (Занимает около 1 часа). Отъезд до острова Ольхон </w:t>
      </w:r>
      <w:r w:rsidR="00F56297" w:rsidRPr="00F56297">
        <w:rPr>
          <w:rFonts w:ascii="Times New Roman" w:hAnsi="Times New Roman"/>
          <w:sz w:val="28"/>
          <w:szCs w:val="28"/>
        </w:rPr>
        <w:t xml:space="preserve">в составе сборной группы </w:t>
      </w:r>
      <w:r w:rsidR="00F95C20" w:rsidRPr="00F95C20">
        <w:rPr>
          <w:rFonts w:ascii="Times New Roman" w:hAnsi="Times New Roman"/>
          <w:sz w:val="28"/>
          <w:szCs w:val="28"/>
        </w:rPr>
        <w:t>(остановка МРС). Дорога идет по степным просторам, где вдали виднеются Байкальские горы. В пути нам предстоит обед, в кафе</w:t>
      </w:r>
      <w:r w:rsidR="00F56297">
        <w:rPr>
          <w:rFonts w:ascii="Times New Roman" w:hAnsi="Times New Roman"/>
          <w:sz w:val="28"/>
          <w:szCs w:val="28"/>
        </w:rPr>
        <w:t xml:space="preserve"> </w:t>
      </w:r>
      <w:r w:rsidR="00F95C20" w:rsidRPr="00F95C20">
        <w:rPr>
          <w:rFonts w:ascii="Times New Roman" w:hAnsi="Times New Roman"/>
          <w:sz w:val="28"/>
          <w:szCs w:val="28"/>
        </w:rPr>
        <w:t xml:space="preserve">(оплата на месте).  Переезд на Ольхон, осуществляется на общественном пароме. В случае огромной пробки, после переезда на пароме уезжаем другим транспортом (как правило, на УАЗ). Переход через паром, каждый участник осуществляет со своими и групповыми вещами самостоятельно. Размещение на базе отдыха с удобствами на улице. (базы такого плана, как Ольхон, Как Дома, Берег </w:t>
      </w:r>
      <w:proofErr w:type="gramStart"/>
      <w:r w:rsidR="00F95C20" w:rsidRPr="00F95C20">
        <w:rPr>
          <w:rFonts w:ascii="Times New Roman" w:hAnsi="Times New Roman"/>
          <w:sz w:val="28"/>
          <w:szCs w:val="28"/>
        </w:rPr>
        <w:t>Надежды  и</w:t>
      </w:r>
      <w:proofErr w:type="gramEnd"/>
      <w:r w:rsidR="00F95C20" w:rsidRPr="00F95C20">
        <w:rPr>
          <w:rFonts w:ascii="Times New Roman" w:hAnsi="Times New Roman"/>
          <w:sz w:val="28"/>
          <w:szCs w:val="28"/>
        </w:rPr>
        <w:t xml:space="preserve"> т.п.) Доплата з</w:t>
      </w:r>
      <w:r w:rsidR="00D24BCD">
        <w:rPr>
          <w:rFonts w:ascii="Times New Roman" w:hAnsi="Times New Roman"/>
          <w:sz w:val="28"/>
          <w:szCs w:val="28"/>
        </w:rPr>
        <w:t>а 2-х местное осуществляется за</w:t>
      </w:r>
      <w:r w:rsidR="00F95C20" w:rsidRPr="00F95C20">
        <w:rPr>
          <w:rFonts w:ascii="Times New Roman" w:hAnsi="Times New Roman"/>
          <w:sz w:val="28"/>
          <w:szCs w:val="28"/>
        </w:rPr>
        <w:t xml:space="preserve">ранее. Прогулка на берег Байкала и скалу Шаманка.  Ужин самостоятельно в любом кафе. </w:t>
      </w:r>
    </w:p>
    <w:p w:rsidR="00F95C20" w:rsidRDefault="00F95C20" w:rsidP="00F95C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617E" w:rsidRPr="006B4AF2" w:rsidRDefault="0043617E" w:rsidP="00F95C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5C20">
        <w:rPr>
          <w:rFonts w:ascii="Times New Roman" w:hAnsi="Times New Roman"/>
          <w:i/>
          <w:sz w:val="28"/>
          <w:szCs w:val="28"/>
        </w:rPr>
        <w:t>Шаманка — одна из девяти святынь Азии. В 150 метрах на</w:t>
      </w:r>
      <w:r w:rsidR="00883FDB" w:rsidRPr="00F95C20">
        <w:rPr>
          <w:rFonts w:ascii="Times New Roman" w:hAnsi="Times New Roman"/>
          <w:i/>
          <w:sz w:val="28"/>
          <w:szCs w:val="28"/>
        </w:rPr>
        <w:t xml:space="preserve"> </w:t>
      </w:r>
      <w:r w:rsidRPr="00F95C20">
        <w:rPr>
          <w:rFonts w:ascii="Times New Roman" w:hAnsi="Times New Roman"/>
          <w:i/>
          <w:sz w:val="28"/>
          <w:szCs w:val="28"/>
        </w:rPr>
        <w:t>восток от Шаманской пещеры на скале из белого мрамора сохранились изображения шаманских бубнов, высеченные людьми ранней поры</w:t>
      </w:r>
      <w:r w:rsidR="00883FDB" w:rsidRPr="00F95C20">
        <w:rPr>
          <w:rFonts w:ascii="Times New Roman" w:hAnsi="Times New Roman"/>
          <w:i/>
          <w:sz w:val="28"/>
          <w:szCs w:val="28"/>
        </w:rPr>
        <w:t xml:space="preserve"> </w:t>
      </w:r>
      <w:r w:rsidRPr="00F95C20">
        <w:rPr>
          <w:rFonts w:ascii="Times New Roman" w:hAnsi="Times New Roman"/>
          <w:i/>
          <w:sz w:val="28"/>
          <w:szCs w:val="28"/>
        </w:rPr>
        <w:t>железного века. Около Шаманской пещеры на скалах сохранились древние надписи на тибетском и монгольском языках. Ясно одно, что данное</w:t>
      </w:r>
      <w:r w:rsidR="00883FDB" w:rsidRPr="00F95C20">
        <w:rPr>
          <w:rFonts w:ascii="Times New Roman" w:hAnsi="Times New Roman"/>
          <w:i/>
          <w:sz w:val="28"/>
          <w:szCs w:val="28"/>
        </w:rPr>
        <w:t xml:space="preserve"> </w:t>
      </w:r>
      <w:r w:rsidRPr="00F95C20">
        <w:rPr>
          <w:rFonts w:ascii="Times New Roman" w:hAnsi="Times New Roman"/>
          <w:i/>
          <w:sz w:val="28"/>
          <w:szCs w:val="28"/>
        </w:rPr>
        <w:t>место уже долгие годы считается священным и заслуживает внимательного изучения. В современном представлении некоторых, оно является</w:t>
      </w:r>
      <w:r w:rsidR="00883FDB" w:rsidRPr="00F95C20">
        <w:rPr>
          <w:rFonts w:ascii="Times New Roman" w:hAnsi="Times New Roman"/>
          <w:i/>
          <w:sz w:val="28"/>
          <w:szCs w:val="28"/>
        </w:rPr>
        <w:t xml:space="preserve"> </w:t>
      </w:r>
      <w:r w:rsidRPr="00F95C20">
        <w:rPr>
          <w:rFonts w:ascii="Times New Roman" w:hAnsi="Times New Roman"/>
          <w:i/>
          <w:sz w:val="28"/>
          <w:szCs w:val="28"/>
        </w:rPr>
        <w:t>«местом силы».</w:t>
      </w:r>
      <w:r w:rsidRPr="0043617E">
        <w:rPr>
          <w:rFonts w:ascii="Times New Roman" w:hAnsi="Times New Roman"/>
          <w:sz w:val="28"/>
          <w:szCs w:val="28"/>
        </w:rPr>
        <w:t xml:space="preserve"> </w:t>
      </w:r>
    </w:p>
    <w:p w:rsidR="006F52DA" w:rsidRPr="006B4AF2" w:rsidRDefault="006F52DA" w:rsidP="005B599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E88" w:rsidRDefault="006379CC" w:rsidP="006379C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t>День 6.</w:t>
      </w:r>
    </w:p>
    <w:p w:rsidR="00B30E88" w:rsidRPr="00B30E88" w:rsidRDefault="00B30E88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E88">
        <w:rPr>
          <w:rFonts w:ascii="Times New Roman" w:hAnsi="Times New Roman"/>
          <w:sz w:val="28"/>
          <w:szCs w:val="28"/>
        </w:rPr>
        <w:t>Питание: Завтрак.</w:t>
      </w:r>
    </w:p>
    <w:p w:rsidR="006379CC" w:rsidRPr="006B4AF2" w:rsidRDefault="006379CC" w:rsidP="006379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sz w:val="28"/>
          <w:szCs w:val="28"/>
        </w:rPr>
        <w:t>Завтрак</w:t>
      </w:r>
      <w:r w:rsidR="00636F74">
        <w:rPr>
          <w:rFonts w:ascii="Times New Roman" w:hAnsi="Times New Roman"/>
          <w:sz w:val="28"/>
          <w:szCs w:val="28"/>
        </w:rPr>
        <w:t>.</w:t>
      </w:r>
      <w:r w:rsidRPr="006B4AF2">
        <w:rPr>
          <w:rFonts w:ascii="Times New Roman" w:hAnsi="Times New Roman"/>
          <w:sz w:val="28"/>
          <w:szCs w:val="28"/>
        </w:rPr>
        <w:t xml:space="preserve"> Обзорная поездка по Ольхону на </w:t>
      </w:r>
      <w:proofErr w:type="spellStart"/>
      <w:r w:rsidRPr="006B4AF2">
        <w:rPr>
          <w:rFonts w:ascii="Times New Roman" w:hAnsi="Times New Roman"/>
          <w:sz w:val="28"/>
          <w:szCs w:val="28"/>
        </w:rPr>
        <w:t>УАЗике</w:t>
      </w:r>
      <w:proofErr w:type="spellEnd"/>
      <w:r w:rsidRPr="006B4AF2">
        <w:rPr>
          <w:rFonts w:ascii="Times New Roman" w:hAnsi="Times New Roman"/>
          <w:sz w:val="28"/>
          <w:szCs w:val="28"/>
        </w:rPr>
        <w:t xml:space="preserve"> до мыса </w:t>
      </w:r>
      <w:proofErr w:type="spellStart"/>
      <w:r w:rsidRPr="006B4AF2">
        <w:rPr>
          <w:rFonts w:ascii="Times New Roman" w:hAnsi="Times New Roman"/>
          <w:sz w:val="28"/>
          <w:szCs w:val="28"/>
        </w:rPr>
        <w:t>Хобой</w:t>
      </w:r>
      <w:proofErr w:type="spellEnd"/>
      <w:r w:rsidR="00883FDB">
        <w:rPr>
          <w:rFonts w:ascii="Times New Roman" w:hAnsi="Times New Roman"/>
          <w:sz w:val="28"/>
          <w:szCs w:val="28"/>
        </w:rPr>
        <w:t xml:space="preserve"> </w:t>
      </w:r>
      <w:r w:rsidR="00F95C20" w:rsidRPr="00F95C20">
        <w:rPr>
          <w:rFonts w:ascii="Times New Roman" w:hAnsi="Times New Roman"/>
          <w:sz w:val="28"/>
          <w:szCs w:val="28"/>
        </w:rPr>
        <w:t>(территория нац. парка)</w:t>
      </w:r>
      <w:r w:rsidRPr="006B4A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4AF2">
        <w:rPr>
          <w:rFonts w:ascii="Times New Roman" w:hAnsi="Times New Roman"/>
          <w:sz w:val="28"/>
          <w:szCs w:val="28"/>
        </w:rPr>
        <w:t>Хобой</w:t>
      </w:r>
      <w:proofErr w:type="spellEnd"/>
      <w:r w:rsidRPr="006B4AF2">
        <w:rPr>
          <w:rFonts w:ascii="Times New Roman" w:hAnsi="Times New Roman"/>
          <w:sz w:val="28"/>
          <w:szCs w:val="28"/>
        </w:rPr>
        <w:t xml:space="preserve">- место силы, святое место и просто «супер» живописное место на севере острова Ольхон. Со стороны моря скала похожа </w:t>
      </w:r>
      <w:proofErr w:type="gramStart"/>
      <w:r w:rsidRPr="006B4AF2">
        <w:rPr>
          <w:rFonts w:ascii="Times New Roman" w:hAnsi="Times New Roman"/>
          <w:sz w:val="28"/>
          <w:szCs w:val="28"/>
        </w:rPr>
        <w:t>на клык</w:t>
      </w:r>
      <w:proofErr w:type="gramEnd"/>
      <w:r w:rsidRPr="006B4AF2">
        <w:rPr>
          <w:rFonts w:ascii="Times New Roman" w:hAnsi="Times New Roman"/>
          <w:sz w:val="28"/>
          <w:szCs w:val="28"/>
        </w:rPr>
        <w:t xml:space="preserve"> и мы это еще увидим, а также она имеет сходство с профилем женщины, как на древних греческих галерах</w:t>
      </w:r>
      <w:r w:rsidR="00F95C20">
        <w:rPr>
          <w:rFonts w:ascii="Times New Roman" w:hAnsi="Times New Roman"/>
          <w:sz w:val="28"/>
          <w:szCs w:val="28"/>
        </w:rPr>
        <w:t>.</w:t>
      </w:r>
      <w:r w:rsidRPr="006B4AF2">
        <w:rPr>
          <w:rFonts w:ascii="Times New Roman" w:hAnsi="Times New Roman"/>
          <w:sz w:val="28"/>
          <w:szCs w:val="28"/>
        </w:rPr>
        <w:t xml:space="preserve"> Обед с Байкальской ухой (зависит от сезона и наличии рыбы), очень вкусно</w:t>
      </w:r>
      <w:proofErr w:type="gramStart"/>
      <w:r w:rsidRPr="006B4AF2">
        <w:rPr>
          <w:rFonts w:ascii="Times New Roman" w:hAnsi="Times New Roman"/>
          <w:sz w:val="28"/>
          <w:szCs w:val="28"/>
        </w:rPr>
        <w:t>!</w:t>
      </w:r>
      <w:proofErr w:type="gramEnd"/>
      <w:r w:rsidRPr="006B4AF2">
        <w:rPr>
          <w:rFonts w:ascii="Times New Roman" w:hAnsi="Times New Roman"/>
          <w:sz w:val="28"/>
          <w:szCs w:val="28"/>
        </w:rPr>
        <w:t xml:space="preserve"> и наши туристы всегда говорят об этом с восторгом! Также по возможности посетим три скалы — три Брата, скалу где можно попросить детей (напоминают женщину, которая лежит на острове). Здесь повсюду открывается удивительные по красоте виды на озеро Байкал. </w:t>
      </w:r>
      <w:r w:rsidR="00B32A29">
        <w:rPr>
          <w:rFonts w:ascii="Times New Roman" w:hAnsi="Times New Roman"/>
          <w:sz w:val="28"/>
          <w:szCs w:val="28"/>
        </w:rPr>
        <w:t xml:space="preserve">Ночь на базе отдыха </w:t>
      </w:r>
      <w:r w:rsidR="00F20485" w:rsidRPr="00F20485">
        <w:rPr>
          <w:rFonts w:ascii="Times New Roman" w:hAnsi="Times New Roman"/>
          <w:sz w:val="28"/>
          <w:szCs w:val="28"/>
        </w:rPr>
        <w:t>экономичного класса с удобствами на улице</w:t>
      </w:r>
      <w:r w:rsidR="00B32A29">
        <w:rPr>
          <w:rFonts w:ascii="Times New Roman" w:hAnsi="Times New Roman"/>
          <w:sz w:val="28"/>
          <w:szCs w:val="28"/>
        </w:rPr>
        <w:t xml:space="preserve">. </w:t>
      </w:r>
      <w:r w:rsidRPr="00636F74">
        <w:rPr>
          <w:rFonts w:ascii="Times New Roman" w:hAnsi="Times New Roman"/>
          <w:sz w:val="28"/>
          <w:szCs w:val="28"/>
        </w:rPr>
        <w:t>Ужин самостоятельно.</w:t>
      </w:r>
    </w:p>
    <w:p w:rsidR="006F52DA" w:rsidRDefault="006F52DA" w:rsidP="006F52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6AD" w:rsidRDefault="007516AD" w:rsidP="006F52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6AD" w:rsidRDefault="007516AD" w:rsidP="006F52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6AD" w:rsidRPr="006B4AF2" w:rsidRDefault="007516AD" w:rsidP="006F52D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6AD" w:rsidRDefault="006379CC" w:rsidP="007516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AF2">
        <w:rPr>
          <w:rFonts w:ascii="Times New Roman" w:hAnsi="Times New Roman"/>
          <w:b/>
          <w:sz w:val="28"/>
          <w:szCs w:val="28"/>
        </w:rPr>
        <w:lastRenderedPageBreak/>
        <w:t>День 7.</w:t>
      </w:r>
      <w:r w:rsidRPr="006B4AF2">
        <w:rPr>
          <w:rFonts w:ascii="Times New Roman" w:hAnsi="Times New Roman"/>
          <w:sz w:val="28"/>
          <w:szCs w:val="28"/>
        </w:rPr>
        <w:t xml:space="preserve"> </w:t>
      </w:r>
    </w:p>
    <w:p w:rsidR="007516AD" w:rsidRDefault="007516AD" w:rsidP="007516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16AD">
        <w:rPr>
          <w:rFonts w:ascii="Times New Roman" w:hAnsi="Times New Roman"/>
          <w:sz w:val="28"/>
          <w:szCs w:val="28"/>
        </w:rPr>
        <w:t>Питание: Завтрак.</w:t>
      </w:r>
    </w:p>
    <w:p w:rsidR="007516AD" w:rsidRPr="007516AD" w:rsidRDefault="00B32A29" w:rsidP="007516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2A29">
        <w:rPr>
          <w:rFonts w:ascii="Times New Roman" w:hAnsi="Times New Roman"/>
          <w:sz w:val="28"/>
          <w:szCs w:val="28"/>
        </w:rPr>
        <w:t xml:space="preserve">Завтрак. Экскурсии на выбор </w:t>
      </w:r>
      <w:r w:rsidR="00F20485">
        <w:rPr>
          <w:rFonts w:ascii="Times New Roman" w:hAnsi="Times New Roman"/>
          <w:sz w:val="28"/>
          <w:szCs w:val="28"/>
        </w:rPr>
        <w:t>(</w:t>
      </w:r>
      <w:r w:rsidRPr="00B32A29">
        <w:rPr>
          <w:rFonts w:ascii="Times New Roman" w:hAnsi="Times New Roman"/>
          <w:sz w:val="28"/>
          <w:szCs w:val="28"/>
        </w:rPr>
        <w:t>за доп</w:t>
      </w:r>
      <w:r w:rsidR="00F20485">
        <w:rPr>
          <w:rFonts w:ascii="Times New Roman" w:hAnsi="Times New Roman"/>
          <w:sz w:val="28"/>
          <w:szCs w:val="28"/>
        </w:rPr>
        <w:t>.</w:t>
      </w:r>
      <w:r w:rsidRPr="00B32A29">
        <w:rPr>
          <w:rFonts w:ascii="Times New Roman" w:hAnsi="Times New Roman"/>
          <w:sz w:val="28"/>
          <w:szCs w:val="28"/>
        </w:rPr>
        <w:t xml:space="preserve"> оплату</w:t>
      </w:r>
      <w:r w:rsidR="00F20485">
        <w:rPr>
          <w:rFonts w:ascii="Times New Roman" w:hAnsi="Times New Roman"/>
          <w:sz w:val="28"/>
          <w:szCs w:val="28"/>
        </w:rPr>
        <w:t xml:space="preserve">): </w:t>
      </w:r>
      <w:r w:rsidRPr="00B32A29">
        <w:rPr>
          <w:rFonts w:ascii="Times New Roman" w:hAnsi="Times New Roman"/>
          <w:sz w:val="28"/>
          <w:szCs w:val="28"/>
        </w:rPr>
        <w:t>Пещеры, Священн</w:t>
      </w:r>
      <w:r w:rsidR="00F20485">
        <w:rPr>
          <w:rFonts w:ascii="Times New Roman" w:hAnsi="Times New Roman"/>
          <w:sz w:val="28"/>
          <w:szCs w:val="28"/>
        </w:rPr>
        <w:t xml:space="preserve">ая </w:t>
      </w:r>
      <w:r w:rsidR="00F20485" w:rsidRPr="00F20485">
        <w:rPr>
          <w:rFonts w:ascii="Times New Roman" w:hAnsi="Times New Roman"/>
          <w:sz w:val="28"/>
          <w:szCs w:val="28"/>
        </w:rPr>
        <w:t xml:space="preserve">ступа </w:t>
      </w:r>
      <w:r w:rsidR="007516AD" w:rsidRPr="007516AD">
        <w:rPr>
          <w:rFonts w:ascii="Times New Roman" w:hAnsi="Times New Roman"/>
          <w:sz w:val="28"/>
          <w:szCs w:val="28"/>
        </w:rPr>
        <w:t>или Юг Ольхона. Группы сборные. Решить нужно всей группой в течении первых 5-ти дней.</w:t>
      </w:r>
    </w:p>
    <w:p w:rsidR="00F20485" w:rsidRPr="00F20485" w:rsidRDefault="007516AD" w:rsidP="007516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16AD">
        <w:rPr>
          <w:rFonts w:ascii="Times New Roman" w:hAnsi="Times New Roman"/>
          <w:sz w:val="28"/>
          <w:szCs w:val="28"/>
        </w:rPr>
        <w:t>В пещеры выезд ближе к обеду.  Выдаются непромокаемые костюмы, каски, фонарики. Обязательно нужно взять теплые вещи, воды, перекус. Возвращение на базу отдыха, через 4-5 часов.</w:t>
      </w:r>
    </w:p>
    <w:p w:rsidR="00F20485" w:rsidRDefault="00F20485" w:rsidP="00F20485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485">
        <w:rPr>
          <w:rFonts w:ascii="Times New Roman" w:hAnsi="Times New Roman"/>
          <w:sz w:val="28"/>
          <w:szCs w:val="28"/>
        </w:rPr>
        <w:t xml:space="preserve">Священная ступа - экскурсия на остров </w:t>
      </w:r>
      <w:proofErr w:type="spellStart"/>
      <w:r w:rsidRPr="00F20485">
        <w:rPr>
          <w:rFonts w:ascii="Times New Roman" w:hAnsi="Times New Roman"/>
          <w:sz w:val="28"/>
          <w:szCs w:val="28"/>
        </w:rPr>
        <w:t>Огой</w:t>
      </w:r>
      <w:proofErr w:type="spellEnd"/>
      <w:r w:rsidRPr="00F20485">
        <w:rPr>
          <w:rFonts w:ascii="Times New Roman" w:hAnsi="Times New Roman"/>
          <w:sz w:val="28"/>
          <w:szCs w:val="28"/>
        </w:rPr>
        <w:t>, с посещением буддийской ступы. Там Вы пройдете через три ступени, прошлого, будущего и настоящего. Загадаете одно желание, которое непременно сбудется!  Ужин на базе самостоятельно.</w:t>
      </w:r>
      <w:r w:rsidRPr="00F20485">
        <w:rPr>
          <w:rFonts w:ascii="Times New Roman" w:hAnsi="Times New Roman"/>
          <w:i/>
          <w:sz w:val="28"/>
          <w:szCs w:val="28"/>
        </w:rPr>
        <w:t xml:space="preserve"> </w:t>
      </w:r>
    </w:p>
    <w:p w:rsidR="00883FDB" w:rsidRPr="006B4AF2" w:rsidRDefault="00883FDB" w:rsidP="006F5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6AD" w:rsidRDefault="006F52DA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AF2">
        <w:rPr>
          <w:rFonts w:ascii="Times New Roman" w:hAnsi="Times New Roman" w:cs="Times New Roman"/>
          <w:b/>
          <w:sz w:val="28"/>
          <w:szCs w:val="28"/>
        </w:rPr>
        <w:t>День</w:t>
      </w:r>
      <w:r w:rsidR="002B1967" w:rsidRPr="006B4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b/>
          <w:sz w:val="28"/>
          <w:szCs w:val="28"/>
        </w:rPr>
        <w:t>8.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AD" w:rsidRDefault="007516AD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6AD">
        <w:rPr>
          <w:rFonts w:ascii="Times New Roman" w:hAnsi="Times New Roman" w:cs="Times New Roman"/>
          <w:sz w:val="28"/>
          <w:szCs w:val="28"/>
        </w:rPr>
        <w:t>Питание: Завтрак.</w:t>
      </w:r>
    </w:p>
    <w:p w:rsidR="006F52DA" w:rsidRDefault="006F52DA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F74">
        <w:rPr>
          <w:rFonts w:ascii="Times New Roman" w:hAnsi="Times New Roman" w:cs="Times New Roman"/>
          <w:sz w:val="28"/>
          <w:szCs w:val="28"/>
        </w:rPr>
        <w:t>Завтрак.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Отъезд</w:t>
      </w:r>
      <w:r w:rsidR="007516AD" w:rsidRPr="007516AD">
        <w:t xml:space="preserve"> </w:t>
      </w:r>
      <w:r w:rsidR="007516AD" w:rsidRPr="007516AD">
        <w:rPr>
          <w:rFonts w:ascii="Times New Roman" w:hAnsi="Times New Roman" w:cs="Times New Roman"/>
          <w:sz w:val="28"/>
          <w:szCs w:val="28"/>
        </w:rPr>
        <w:t>в сборной группе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Иркутск.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Дорога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Ольхон</w:t>
      </w:r>
      <w:r w:rsidR="007516AD">
        <w:rPr>
          <w:rFonts w:ascii="Times New Roman" w:hAnsi="Times New Roman" w:cs="Times New Roman"/>
          <w:sz w:val="28"/>
          <w:szCs w:val="28"/>
        </w:rPr>
        <w:t>у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паромная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переправа,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как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всегда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хочется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36F74" w:rsidRPr="006B4AF2">
        <w:rPr>
          <w:rFonts w:ascii="Times New Roman" w:hAnsi="Times New Roman" w:cs="Times New Roman"/>
          <w:sz w:val="28"/>
          <w:szCs w:val="28"/>
        </w:rPr>
        <w:t>уезжать!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Говорим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до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свидание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Байкалу!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Завершение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B32A29">
        <w:rPr>
          <w:rFonts w:ascii="Times New Roman" w:hAnsi="Times New Roman" w:cs="Times New Roman"/>
          <w:sz w:val="28"/>
          <w:szCs w:val="28"/>
        </w:rPr>
        <w:t>активного тура на Байкал</w:t>
      </w:r>
      <w:r w:rsidRPr="006B4AF2">
        <w:rPr>
          <w:rFonts w:ascii="Times New Roman" w:hAnsi="Times New Roman" w:cs="Times New Roman"/>
          <w:sz w:val="28"/>
          <w:szCs w:val="28"/>
        </w:rPr>
        <w:t>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Обмениваемся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адресами,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прощаемся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гидом!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Желающие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могут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продолжить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свой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отдых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базе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отдыха.</w:t>
      </w:r>
    </w:p>
    <w:p w:rsidR="00F20485" w:rsidRPr="006B4AF2" w:rsidRDefault="00F20485" w:rsidP="00F20485">
      <w:pPr>
        <w:rPr>
          <w:rFonts w:ascii="Times New Roman" w:hAnsi="Times New Roman" w:cs="Times New Roman"/>
          <w:sz w:val="28"/>
          <w:szCs w:val="28"/>
        </w:rPr>
      </w:pPr>
      <w:r w:rsidRPr="00F20485">
        <w:rPr>
          <w:rFonts w:ascii="Times New Roman" w:hAnsi="Times New Roman" w:cs="Times New Roman"/>
          <w:sz w:val="28"/>
          <w:szCs w:val="28"/>
        </w:rPr>
        <w:t>По предварительной заявке брони</w:t>
      </w:r>
      <w:r w:rsidR="001864AD">
        <w:rPr>
          <w:rFonts w:ascii="Times New Roman" w:hAnsi="Times New Roman" w:cs="Times New Roman"/>
          <w:sz w:val="28"/>
          <w:szCs w:val="28"/>
        </w:rPr>
        <w:t xml:space="preserve">руем гостиницу. В летний период </w:t>
      </w:r>
      <w:r w:rsidRPr="00F20485">
        <w:rPr>
          <w:rFonts w:ascii="Times New Roman" w:hAnsi="Times New Roman" w:cs="Times New Roman"/>
          <w:sz w:val="28"/>
          <w:szCs w:val="28"/>
        </w:rPr>
        <w:t>возможно отсутствие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на Байкале.</w:t>
      </w:r>
    </w:p>
    <w:p w:rsidR="006F52DA" w:rsidRPr="006B4AF2" w:rsidRDefault="006F52DA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DA" w:rsidRPr="006B4AF2" w:rsidRDefault="00156A35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A35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Фирма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оставляет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за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собой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право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изменить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программу,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изменяя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объема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качества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предоставленных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услуг.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 </w:t>
      </w:r>
      <w:r w:rsidR="006F52DA" w:rsidRPr="006B4AF2">
        <w:rPr>
          <w:rFonts w:ascii="Times New Roman" w:hAnsi="Times New Roman" w:cs="Times New Roman"/>
          <w:sz w:val="28"/>
          <w:szCs w:val="28"/>
        </w:rPr>
        <w:t>(Изменение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программы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возможно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из-за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условий,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форс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мажорных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обстоятельств,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нарушений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работы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общественного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транспорта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F52DA" w:rsidRPr="006B4AF2">
        <w:rPr>
          <w:rFonts w:ascii="Times New Roman" w:hAnsi="Times New Roman" w:cs="Times New Roman"/>
          <w:sz w:val="28"/>
          <w:szCs w:val="28"/>
        </w:rPr>
        <w:t>др.)</w:t>
      </w:r>
    </w:p>
    <w:p w:rsidR="006F52DA" w:rsidRPr="006B4AF2" w:rsidRDefault="006F52DA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DA" w:rsidRPr="006B4AF2" w:rsidRDefault="006F52DA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AF2">
        <w:rPr>
          <w:rFonts w:ascii="Times New Roman" w:hAnsi="Times New Roman" w:cs="Times New Roman"/>
          <w:b/>
          <w:sz w:val="28"/>
          <w:szCs w:val="28"/>
        </w:rPr>
        <w:t>ВАЖНО!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Информируем,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что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состав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сборных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групп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входят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участники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разного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возраста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физической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подготовленности.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Поэтому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просим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Вас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обязательно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это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учитывать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покупке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тура.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DA" w:rsidRPr="006B4AF2" w:rsidRDefault="006F52DA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DA" w:rsidRPr="006B4AF2" w:rsidRDefault="006F52DA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AF2">
        <w:rPr>
          <w:rFonts w:ascii="Times New Roman" w:hAnsi="Times New Roman" w:cs="Times New Roman"/>
          <w:sz w:val="28"/>
          <w:szCs w:val="28"/>
        </w:rPr>
        <w:t>Участники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самостоятельно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занимаются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очереди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приготовлением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всем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маршруте,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устанавливают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палатки,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заготавливают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дрова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осуществляют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перенос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всего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необходимого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снаряжения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(включая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байдарки).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Всячески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помогают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гиду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создании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благоприятной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психологической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обстановки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группе.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Гид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ведет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маршруту,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распределяет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обязанности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среди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участников,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исполняет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роль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экскурсовода,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аниматора,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психолога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т.п.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Если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хотите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получать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больше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информации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Байкале,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возможно,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Вам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следует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приобрести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экскурсионный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тур,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так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как,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активном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туре,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главной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целью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же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является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безопасное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комфортное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прохождение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маршрута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старта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до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финиша,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также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возможность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побывать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живописных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местах,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куда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никогда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водят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экскурсионные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группы,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приобрести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определенные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навыки,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которые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могут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пригодится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дальнейших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путешествиях.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Гид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(инструктор)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—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координирует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передвижения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группы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маршруту,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согласно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программе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lastRenderedPageBreak/>
        <w:t>тура.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Если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у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Вас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возникли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вопросы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снаряжения,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преодолению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тех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или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иных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препятствий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маршруте,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сразу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же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обращайтесь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гиду.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 </w:t>
      </w:r>
      <w:r w:rsidRPr="006B4AF2">
        <w:rPr>
          <w:rFonts w:ascii="Times New Roman" w:hAnsi="Times New Roman" w:cs="Times New Roman"/>
          <w:sz w:val="28"/>
          <w:szCs w:val="28"/>
        </w:rPr>
        <w:t>Всю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информацию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местности,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истории,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культуре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—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туристы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получают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посещении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музеев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экскурсий.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Туристы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обязаны, </w:t>
      </w:r>
      <w:r w:rsidRPr="006B4AF2">
        <w:rPr>
          <w:rFonts w:ascii="Times New Roman" w:hAnsi="Times New Roman" w:cs="Times New Roman"/>
          <w:sz w:val="28"/>
          <w:szCs w:val="28"/>
        </w:rPr>
        <w:t>ознакомится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правилами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поведения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маршруте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до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покупки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тура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(приложение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№3).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Конечно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же,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наши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гиды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живут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="00636F74" w:rsidRPr="006B4AF2">
        <w:rPr>
          <w:rFonts w:ascii="Times New Roman" w:hAnsi="Times New Roman" w:cs="Times New Roman"/>
          <w:sz w:val="28"/>
          <w:szCs w:val="28"/>
        </w:rPr>
        <w:t>на Байкале,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они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удовольствием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расскажут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Вам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своей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жизни,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быте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местного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населения,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обычаях,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местной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кухне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(что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попробовать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что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купить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собой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домой)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т.п.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Поделятся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вами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историями,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которые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известны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Байкале.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Также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они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всегда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удовольствием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играют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с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туристами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различные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игры,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если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участники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тура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поддерживают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гида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всех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его</w:t>
      </w:r>
      <w:r w:rsidR="002B1967" w:rsidRPr="006B4AF2">
        <w:rPr>
          <w:rFonts w:ascii="Times New Roman" w:hAnsi="Times New Roman" w:cs="Times New Roman"/>
          <w:sz w:val="28"/>
          <w:szCs w:val="28"/>
        </w:rPr>
        <w:t xml:space="preserve"> </w:t>
      </w:r>
      <w:r w:rsidRPr="006B4AF2">
        <w:rPr>
          <w:rFonts w:ascii="Times New Roman" w:hAnsi="Times New Roman" w:cs="Times New Roman"/>
          <w:sz w:val="28"/>
          <w:szCs w:val="28"/>
        </w:rPr>
        <w:t>инициативах.</w:t>
      </w:r>
    </w:p>
    <w:p w:rsidR="002B1967" w:rsidRPr="006B4AF2" w:rsidRDefault="002B1967" w:rsidP="006F5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F74" w:rsidRPr="00636F74" w:rsidRDefault="00636F74" w:rsidP="00636F74">
      <w:pPr>
        <w:tabs>
          <w:tab w:val="left" w:pos="107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6F74">
        <w:rPr>
          <w:rFonts w:ascii="Times New Roman" w:hAnsi="Times New Roman"/>
          <w:b/>
          <w:sz w:val="28"/>
          <w:szCs w:val="28"/>
        </w:rPr>
        <w:t>В стоимость входит:</w:t>
      </w:r>
    </w:p>
    <w:p w:rsidR="00F20485" w:rsidRDefault="00F20485" w:rsidP="00F20485">
      <w:pPr>
        <w:pStyle w:val="a3"/>
        <w:numPr>
          <w:ilvl w:val="0"/>
          <w:numId w:val="26"/>
        </w:numPr>
        <w:tabs>
          <w:tab w:val="left" w:pos="10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485">
        <w:rPr>
          <w:rFonts w:ascii="Times New Roman" w:hAnsi="Times New Roman"/>
          <w:sz w:val="28"/>
          <w:szCs w:val="28"/>
        </w:rPr>
        <w:t>встреча и трансферы по программе</w:t>
      </w:r>
    </w:p>
    <w:p w:rsidR="00F20485" w:rsidRDefault="00F20485" w:rsidP="00F20485">
      <w:pPr>
        <w:pStyle w:val="a3"/>
        <w:numPr>
          <w:ilvl w:val="0"/>
          <w:numId w:val="26"/>
        </w:numPr>
        <w:tabs>
          <w:tab w:val="left" w:pos="10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74">
        <w:rPr>
          <w:rFonts w:ascii="Times New Roman" w:hAnsi="Times New Roman"/>
          <w:sz w:val="28"/>
          <w:szCs w:val="28"/>
        </w:rPr>
        <w:t>групповая аптечка</w:t>
      </w:r>
      <w:r>
        <w:rPr>
          <w:rFonts w:ascii="Times New Roman" w:hAnsi="Times New Roman"/>
          <w:sz w:val="28"/>
          <w:szCs w:val="28"/>
        </w:rPr>
        <w:t xml:space="preserve"> и групповое</w:t>
      </w:r>
      <w:r w:rsidRPr="00636F74">
        <w:rPr>
          <w:rFonts w:ascii="Times New Roman" w:hAnsi="Times New Roman"/>
          <w:sz w:val="28"/>
          <w:szCs w:val="28"/>
        </w:rPr>
        <w:t xml:space="preserve"> снаряжение</w:t>
      </w:r>
    </w:p>
    <w:p w:rsidR="006E05FA" w:rsidRDefault="006E05FA" w:rsidP="00F20485">
      <w:pPr>
        <w:pStyle w:val="a3"/>
        <w:numPr>
          <w:ilvl w:val="0"/>
          <w:numId w:val="26"/>
        </w:numPr>
        <w:tabs>
          <w:tab w:val="left" w:pos="10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74">
        <w:rPr>
          <w:rFonts w:ascii="Times New Roman" w:hAnsi="Times New Roman"/>
          <w:sz w:val="28"/>
          <w:szCs w:val="28"/>
        </w:rPr>
        <w:t>услуги гида</w:t>
      </w:r>
    </w:p>
    <w:p w:rsidR="006E05FA" w:rsidRDefault="006E05FA" w:rsidP="006E05FA">
      <w:pPr>
        <w:pStyle w:val="a3"/>
        <w:numPr>
          <w:ilvl w:val="0"/>
          <w:numId w:val="26"/>
        </w:numPr>
        <w:tabs>
          <w:tab w:val="left" w:pos="1077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E05FA">
        <w:rPr>
          <w:rFonts w:ascii="Times New Roman" w:hAnsi="Times New Roman"/>
          <w:sz w:val="28"/>
          <w:szCs w:val="28"/>
        </w:rPr>
        <w:t>экскурсии по программе, вход</w:t>
      </w:r>
      <w:r>
        <w:rPr>
          <w:rFonts w:ascii="Times New Roman" w:hAnsi="Times New Roman"/>
          <w:sz w:val="28"/>
          <w:szCs w:val="28"/>
        </w:rPr>
        <w:t xml:space="preserve">ные билеты в музей (кроме музея </w:t>
      </w:r>
      <w:r w:rsidRPr="006E05FA">
        <w:rPr>
          <w:rFonts w:ascii="Times New Roman" w:hAnsi="Times New Roman"/>
          <w:sz w:val="28"/>
          <w:szCs w:val="28"/>
        </w:rPr>
        <w:t>минералов и музея Ревякина)</w:t>
      </w:r>
    </w:p>
    <w:p w:rsidR="006E05FA" w:rsidRDefault="006E05FA" w:rsidP="006E05FA">
      <w:pPr>
        <w:pStyle w:val="a3"/>
        <w:numPr>
          <w:ilvl w:val="0"/>
          <w:numId w:val="26"/>
        </w:numPr>
        <w:tabs>
          <w:tab w:val="left" w:pos="1077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E05FA">
        <w:rPr>
          <w:rFonts w:ascii="Times New Roman" w:hAnsi="Times New Roman"/>
          <w:sz w:val="28"/>
          <w:szCs w:val="28"/>
        </w:rPr>
        <w:t>проживание 3-4 местное по программе (турбазы и палатки)</w:t>
      </w:r>
    </w:p>
    <w:p w:rsidR="006E05FA" w:rsidRDefault="006E05FA" w:rsidP="006E05FA">
      <w:pPr>
        <w:pStyle w:val="a3"/>
        <w:numPr>
          <w:ilvl w:val="0"/>
          <w:numId w:val="26"/>
        </w:numPr>
        <w:tabs>
          <w:tab w:val="left" w:pos="1077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36F74">
        <w:rPr>
          <w:rFonts w:ascii="Times New Roman" w:hAnsi="Times New Roman"/>
          <w:sz w:val="28"/>
          <w:szCs w:val="28"/>
        </w:rPr>
        <w:t>питание по программе, а также закупка продуктов и заброска их к началу маршрута</w:t>
      </w:r>
    </w:p>
    <w:p w:rsidR="006E05FA" w:rsidRDefault="006E05FA" w:rsidP="006E05FA">
      <w:pPr>
        <w:pStyle w:val="a3"/>
        <w:numPr>
          <w:ilvl w:val="0"/>
          <w:numId w:val="26"/>
        </w:numPr>
        <w:tabs>
          <w:tab w:val="left" w:pos="10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74">
        <w:rPr>
          <w:rFonts w:ascii="Times New Roman" w:hAnsi="Times New Roman"/>
          <w:sz w:val="28"/>
          <w:szCs w:val="28"/>
        </w:rPr>
        <w:t>оплата за посещение национального парка</w:t>
      </w:r>
    </w:p>
    <w:p w:rsidR="0026322E" w:rsidRPr="006B4AF2" w:rsidRDefault="0026322E" w:rsidP="00636F74">
      <w:pPr>
        <w:tabs>
          <w:tab w:val="left" w:pos="10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6F74" w:rsidRPr="0026322E" w:rsidRDefault="00636F74" w:rsidP="006E05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74">
        <w:rPr>
          <w:rFonts w:ascii="Times New Roman" w:hAnsi="Times New Roman" w:cs="Times New Roman"/>
          <w:b/>
          <w:sz w:val="28"/>
          <w:szCs w:val="28"/>
        </w:rPr>
        <w:t>В стоимость не входит:</w:t>
      </w:r>
    </w:p>
    <w:p w:rsidR="006E05FA" w:rsidRDefault="006E05FA" w:rsidP="006E05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E05FA">
        <w:rPr>
          <w:rFonts w:ascii="Times New Roman" w:hAnsi="Times New Roman"/>
          <w:sz w:val="28"/>
          <w:szCs w:val="28"/>
        </w:rPr>
        <w:t>аня. Оплата на месте</w:t>
      </w:r>
    </w:p>
    <w:p w:rsidR="006E05FA" w:rsidRPr="006E05FA" w:rsidRDefault="006E05FA" w:rsidP="006E05FA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6E05FA">
        <w:rPr>
          <w:rFonts w:ascii="Times New Roman" w:hAnsi="Times New Roman"/>
          <w:sz w:val="28"/>
          <w:szCs w:val="28"/>
        </w:rPr>
        <w:t>поездка в пещеры. Оплата гиду</w:t>
      </w:r>
    </w:p>
    <w:p w:rsidR="006E05FA" w:rsidRDefault="006E05FA" w:rsidP="006E05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5FA">
        <w:rPr>
          <w:rFonts w:ascii="Times New Roman" w:hAnsi="Times New Roman"/>
          <w:sz w:val="28"/>
          <w:szCs w:val="28"/>
        </w:rPr>
        <w:t>услуги повара (по запросу, а так готовят все по очереди). Оплачивается в офисе при покупке тура</w:t>
      </w:r>
    </w:p>
    <w:p w:rsidR="006E05FA" w:rsidRDefault="00E331A2" w:rsidP="006E05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A2">
        <w:rPr>
          <w:rFonts w:ascii="Times New Roman" w:hAnsi="Times New Roman"/>
          <w:sz w:val="28"/>
          <w:szCs w:val="28"/>
        </w:rPr>
        <w:t>услуги переводчика (для иностранных граждан). Оплачивается в офисе при покупке тура</w:t>
      </w:r>
    </w:p>
    <w:p w:rsidR="006E05FA" w:rsidRDefault="00E331A2" w:rsidP="00E331A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A2">
        <w:rPr>
          <w:rFonts w:ascii="Times New Roman" w:hAnsi="Times New Roman"/>
          <w:sz w:val="28"/>
          <w:szCs w:val="28"/>
        </w:rPr>
        <w:t xml:space="preserve">заброска </w:t>
      </w:r>
      <w:r>
        <w:rPr>
          <w:rFonts w:ascii="Times New Roman" w:hAnsi="Times New Roman"/>
          <w:sz w:val="28"/>
          <w:szCs w:val="28"/>
        </w:rPr>
        <w:t xml:space="preserve">на машине от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до тропы </w:t>
      </w:r>
      <w:r w:rsidRPr="00E331A2">
        <w:rPr>
          <w:rFonts w:ascii="Times New Roman" w:hAnsi="Times New Roman"/>
          <w:sz w:val="28"/>
          <w:szCs w:val="28"/>
        </w:rPr>
        <w:t>(при хорошей физической форме, можно совершить подъем пешком)</w:t>
      </w:r>
    </w:p>
    <w:p w:rsidR="00E331A2" w:rsidRPr="00E331A2" w:rsidRDefault="00E331A2" w:rsidP="00E331A2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331A2">
        <w:rPr>
          <w:rFonts w:ascii="Times New Roman" w:hAnsi="Times New Roman"/>
          <w:sz w:val="28"/>
          <w:szCs w:val="28"/>
        </w:rPr>
        <w:t xml:space="preserve">авиаперелет </w:t>
      </w:r>
    </w:p>
    <w:p w:rsidR="0026322E" w:rsidRPr="00E331A2" w:rsidRDefault="00E331A2" w:rsidP="00E331A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A2">
        <w:rPr>
          <w:rFonts w:ascii="Times New Roman" w:hAnsi="Times New Roman"/>
          <w:sz w:val="28"/>
          <w:szCs w:val="28"/>
        </w:rPr>
        <w:t>музей Ревякина и музей минералов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26322E" w:rsidRPr="00E331A2">
        <w:rPr>
          <w:rFonts w:ascii="Times New Roman" w:hAnsi="Times New Roman"/>
          <w:sz w:val="28"/>
          <w:szCs w:val="28"/>
        </w:rPr>
        <w:t>Оплата на месте</w:t>
      </w:r>
    </w:p>
    <w:p w:rsidR="009E1E16" w:rsidRDefault="009E1E16" w:rsidP="00ED689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6899">
        <w:rPr>
          <w:rFonts w:ascii="Times New Roman" w:hAnsi="Times New Roman"/>
          <w:sz w:val="28"/>
          <w:szCs w:val="28"/>
        </w:rPr>
        <w:t>Мопеды, сапы</w:t>
      </w:r>
      <w:r w:rsidR="00347860">
        <w:rPr>
          <w:rFonts w:ascii="Times New Roman" w:hAnsi="Times New Roman"/>
          <w:sz w:val="28"/>
          <w:szCs w:val="28"/>
        </w:rPr>
        <w:t>, кони</w:t>
      </w:r>
      <w:r w:rsidRPr="00ED6899">
        <w:rPr>
          <w:rFonts w:ascii="Times New Roman" w:hAnsi="Times New Roman"/>
          <w:sz w:val="28"/>
          <w:szCs w:val="28"/>
        </w:rPr>
        <w:t>. Оплата на месте</w:t>
      </w:r>
    </w:p>
    <w:p w:rsidR="00E331A2" w:rsidRPr="0026322E" w:rsidRDefault="00E331A2" w:rsidP="00E331A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322E">
        <w:rPr>
          <w:rFonts w:ascii="Times New Roman" w:hAnsi="Times New Roman"/>
          <w:sz w:val="28"/>
          <w:szCs w:val="28"/>
        </w:rPr>
        <w:t>Услуги рыбалки</w:t>
      </w:r>
      <w:r>
        <w:rPr>
          <w:rFonts w:ascii="Times New Roman" w:hAnsi="Times New Roman"/>
          <w:sz w:val="28"/>
          <w:szCs w:val="28"/>
        </w:rPr>
        <w:t>.</w:t>
      </w:r>
      <w:r w:rsidRPr="0026322E">
        <w:rPr>
          <w:rFonts w:ascii="Times New Roman" w:hAnsi="Times New Roman"/>
          <w:sz w:val="28"/>
          <w:szCs w:val="28"/>
        </w:rPr>
        <w:t xml:space="preserve"> Оплата на месте</w:t>
      </w:r>
    </w:p>
    <w:p w:rsidR="00ED6899" w:rsidRPr="00ED6899" w:rsidRDefault="00ED6899" w:rsidP="00E331A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6899">
        <w:rPr>
          <w:rFonts w:ascii="Times New Roman" w:hAnsi="Times New Roman"/>
          <w:sz w:val="28"/>
          <w:szCs w:val="28"/>
        </w:rPr>
        <w:t xml:space="preserve">Экскурсия Золотой треугольник. Бронируется </w:t>
      </w:r>
      <w:r w:rsidR="00347860">
        <w:rPr>
          <w:rFonts w:ascii="Times New Roman" w:hAnsi="Times New Roman"/>
          <w:sz w:val="28"/>
          <w:szCs w:val="28"/>
        </w:rPr>
        <w:t>в течение первых 5 дней</w:t>
      </w:r>
      <w:r w:rsidRPr="00ED6899">
        <w:rPr>
          <w:rFonts w:ascii="Times New Roman" w:hAnsi="Times New Roman"/>
          <w:sz w:val="28"/>
          <w:szCs w:val="28"/>
        </w:rPr>
        <w:t>, оплата гиду на месте;</w:t>
      </w:r>
    </w:p>
    <w:p w:rsidR="002B1967" w:rsidRDefault="00ED6899" w:rsidP="0034786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6899">
        <w:rPr>
          <w:rFonts w:ascii="Times New Roman" w:hAnsi="Times New Roman"/>
          <w:sz w:val="28"/>
          <w:szCs w:val="28"/>
        </w:rPr>
        <w:t xml:space="preserve">Юг острова. Бронируется </w:t>
      </w:r>
      <w:r w:rsidR="00347860" w:rsidRPr="00347860">
        <w:rPr>
          <w:rFonts w:ascii="Times New Roman" w:hAnsi="Times New Roman"/>
          <w:sz w:val="28"/>
          <w:szCs w:val="28"/>
        </w:rPr>
        <w:t>в течение первых 5 дней</w:t>
      </w:r>
      <w:bookmarkStart w:id="0" w:name="_GoBack"/>
      <w:bookmarkEnd w:id="0"/>
      <w:r w:rsidRPr="00ED6899">
        <w:rPr>
          <w:rFonts w:ascii="Times New Roman" w:hAnsi="Times New Roman"/>
          <w:sz w:val="28"/>
          <w:szCs w:val="28"/>
        </w:rPr>
        <w:t>, оплата гиду на месте</w:t>
      </w:r>
    </w:p>
    <w:p w:rsidR="00E331A2" w:rsidRDefault="00E331A2" w:rsidP="00E331A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1A2">
        <w:rPr>
          <w:rFonts w:ascii="Times New Roman" w:hAnsi="Times New Roman"/>
          <w:sz w:val="28"/>
          <w:szCs w:val="28"/>
        </w:rPr>
        <w:t xml:space="preserve">База отдыха на </w:t>
      </w:r>
      <w:proofErr w:type="spellStart"/>
      <w:r w:rsidRPr="00E331A2">
        <w:rPr>
          <w:rFonts w:ascii="Times New Roman" w:hAnsi="Times New Roman"/>
          <w:sz w:val="28"/>
          <w:szCs w:val="28"/>
        </w:rPr>
        <w:t>Хамар-Дабан</w:t>
      </w:r>
      <w:proofErr w:type="spellEnd"/>
    </w:p>
    <w:p w:rsidR="00E331A2" w:rsidRPr="00E331A2" w:rsidRDefault="00E331A2" w:rsidP="00E33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31A2" w:rsidRPr="00E331A2" w:rsidSect="0052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636E"/>
    <w:multiLevelType w:val="multilevel"/>
    <w:tmpl w:val="63B8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D7812"/>
    <w:multiLevelType w:val="multilevel"/>
    <w:tmpl w:val="2090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2951"/>
    <w:multiLevelType w:val="multilevel"/>
    <w:tmpl w:val="9A48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53213"/>
    <w:multiLevelType w:val="multilevel"/>
    <w:tmpl w:val="8CD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D5775"/>
    <w:multiLevelType w:val="multilevel"/>
    <w:tmpl w:val="D8C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131F1"/>
    <w:multiLevelType w:val="hybridMultilevel"/>
    <w:tmpl w:val="A64646B6"/>
    <w:lvl w:ilvl="0" w:tplc="542ED72E">
      <w:numFmt w:val="bullet"/>
      <w:lvlText w:val="•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A4DD6"/>
    <w:multiLevelType w:val="multilevel"/>
    <w:tmpl w:val="9E9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663CF"/>
    <w:multiLevelType w:val="multilevel"/>
    <w:tmpl w:val="96E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A1EFA"/>
    <w:multiLevelType w:val="multilevel"/>
    <w:tmpl w:val="3D5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D6E78"/>
    <w:multiLevelType w:val="multilevel"/>
    <w:tmpl w:val="790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33E0A"/>
    <w:multiLevelType w:val="hybridMultilevel"/>
    <w:tmpl w:val="1D325B5C"/>
    <w:lvl w:ilvl="0" w:tplc="61FA0AA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052C1"/>
    <w:multiLevelType w:val="multilevel"/>
    <w:tmpl w:val="FC6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A6E60"/>
    <w:multiLevelType w:val="multilevel"/>
    <w:tmpl w:val="3C0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318D3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96137"/>
    <w:multiLevelType w:val="multilevel"/>
    <w:tmpl w:val="72F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F347D"/>
    <w:multiLevelType w:val="multilevel"/>
    <w:tmpl w:val="D64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0438C"/>
    <w:multiLevelType w:val="hybridMultilevel"/>
    <w:tmpl w:val="2E12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72578"/>
    <w:multiLevelType w:val="multilevel"/>
    <w:tmpl w:val="27A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11DE1"/>
    <w:multiLevelType w:val="multilevel"/>
    <w:tmpl w:val="E080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718D0"/>
    <w:multiLevelType w:val="hybridMultilevel"/>
    <w:tmpl w:val="8338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41A6C"/>
    <w:multiLevelType w:val="hybridMultilevel"/>
    <w:tmpl w:val="BFA2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3060D"/>
    <w:multiLevelType w:val="hybridMultilevel"/>
    <w:tmpl w:val="BBCA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B052D"/>
    <w:multiLevelType w:val="multilevel"/>
    <w:tmpl w:val="780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74F9A"/>
    <w:multiLevelType w:val="multilevel"/>
    <w:tmpl w:val="3A1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03CED"/>
    <w:multiLevelType w:val="multilevel"/>
    <w:tmpl w:val="296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A047A"/>
    <w:multiLevelType w:val="multilevel"/>
    <w:tmpl w:val="E29A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9"/>
  </w:num>
  <w:num w:numId="5">
    <w:abstractNumId w:val="18"/>
  </w:num>
  <w:num w:numId="6">
    <w:abstractNumId w:val="11"/>
  </w:num>
  <w:num w:numId="7">
    <w:abstractNumId w:val="6"/>
  </w:num>
  <w:num w:numId="8">
    <w:abstractNumId w:val="8"/>
  </w:num>
  <w:num w:numId="9">
    <w:abstractNumId w:val="17"/>
  </w:num>
  <w:num w:numId="10">
    <w:abstractNumId w:val="24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23"/>
  </w:num>
  <w:num w:numId="17">
    <w:abstractNumId w:val="12"/>
  </w:num>
  <w:num w:numId="18">
    <w:abstractNumId w:val="25"/>
  </w:num>
  <w:num w:numId="19">
    <w:abstractNumId w:val="1"/>
  </w:num>
  <w:num w:numId="20">
    <w:abstractNumId w:val="21"/>
  </w:num>
  <w:num w:numId="21">
    <w:abstractNumId w:val="20"/>
  </w:num>
  <w:num w:numId="22">
    <w:abstractNumId w:val="13"/>
  </w:num>
  <w:num w:numId="23">
    <w:abstractNumId w:val="16"/>
  </w:num>
  <w:num w:numId="24">
    <w:abstractNumId w:val="10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E3"/>
    <w:rsid w:val="0000230E"/>
    <w:rsid w:val="00013864"/>
    <w:rsid w:val="00050EE9"/>
    <w:rsid w:val="00063EB1"/>
    <w:rsid w:val="0008520C"/>
    <w:rsid w:val="000B27C4"/>
    <w:rsid w:val="000B631B"/>
    <w:rsid w:val="000D5CF2"/>
    <w:rsid w:val="00111917"/>
    <w:rsid w:val="001474A3"/>
    <w:rsid w:val="00156A35"/>
    <w:rsid w:val="001864AD"/>
    <w:rsid w:val="00204C79"/>
    <w:rsid w:val="002173B8"/>
    <w:rsid w:val="00245EEB"/>
    <w:rsid w:val="0026322E"/>
    <w:rsid w:val="00282754"/>
    <w:rsid w:val="002A7158"/>
    <w:rsid w:val="002B1967"/>
    <w:rsid w:val="002B2C24"/>
    <w:rsid w:val="002B7756"/>
    <w:rsid w:val="00321397"/>
    <w:rsid w:val="00343914"/>
    <w:rsid w:val="00347860"/>
    <w:rsid w:val="00412AC3"/>
    <w:rsid w:val="004263D7"/>
    <w:rsid w:val="0043617E"/>
    <w:rsid w:val="00487DC7"/>
    <w:rsid w:val="004C2624"/>
    <w:rsid w:val="004D2896"/>
    <w:rsid w:val="00525C95"/>
    <w:rsid w:val="00547F0C"/>
    <w:rsid w:val="005A33A3"/>
    <w:rsid w:val="005B5997"/>
    <w:rsid w:val="006012D0"/>
    <w:rsid w:val="0063058C"/>
    <w:rsid w:val="00635BCD"/>
    <w:rsid w:val="00636F74"/>
    <w:rsid w:val="006379CC"/>
    <w:rsid w:val="00651DE4"/>
    <w:rsid w:val="006B1245"/>
    <w:rsid w:val="006B4AF2"/>
    <w:rsid w:val="006E05FA"/>
    <w:rsid w:val="006F52DA"/>
    <w:rsid w:val="0072635E"/>
    <w:rsid w:val="007516AD"/>
    <w:rsid w:val="007745AC"/>
    <w:rsid w:val="007E0D78"/>
    <w:rsid w:val="00883FDB"/>
    <w:rsid w:val="008C6FD7"/>
    <w:rsid w:val="00902542"/>
    <w:rsid w:val="00910475"/>
    <w:rsid w:val="009E1E16"/>
    <w:rsid w:val="009F6387"/>
    <w:rsid w:val="00A15480"/>
    <w:rsid w:val="00A34FAA"/>
    <w:rsid w:val="00A91136"/>
    <w:rsid w:val="00AC0887"/>
    <w:rsid w:val="00B3014F"/>
    <w:rsid w:val="00B30E88"/>
    <w:rsid w:val="00B32A29"/>
    <w:rsid w:val="00C97DDA"/>
    <w:rsid w:val="00D24BCD"/>
    <w:rsid w:val="00D73AE6"/>
    <w:rsid w:val="00D82FE3"/>
    <w:rsid w:val="00E135F7"/>
    <w:rsid w:val="00E331A2"/>
    <w:rsid w:val="00E4516B"/>
    <w:rsid w:val="00E64BF8"/>
    <w:rsid w:val="00E71CFD"/>
    <w:rsid w:val="00ED6899"/>
    <w:rsid w:val="00F20485"/>
    <w:rsid w:val="00F22381"/>
    <w:rsid w:val="00F34651"/>
    <w:rsid w:val="00F56297"/>
    <w:rsid w:val="00F805D8"/>
    <w:rsid w:val="00F95C20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E3B2-2D4F-4E0D-8095-56F5E9CE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75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63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20A8-F17E-42DD-B5CB-D566FF68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53</cp:revision>
  <dcterms:created xsi:type="dcterms:W3CDTF">2016-08-31T07:40:00Z</dcterms:created>
  <dcterms:modified xsi:type="dcterms:W3CDTF">2023-09-04T06:25:00Z</dcterms:modified>
</cp:coreProperties>
</file>